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0B12" w14:textId="77777777"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BIBLIOGRAFIE</w:t>
      </w:r>
    </w:p>
    <w:p w14:paraId="7057A959" w14:textId="77777777"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pentru selecția unui post contractual din cadrul Proiectului „ Măsuri integrate în domeniul educației pentru 840 copii și 260 tineri și adulți: Educație pentru viitor!”</w:t>
      </w:r>
    </w:p>
    <w:p w14:paraId="6E08A62D" w14:textId="77777777" w:rsidR="00297ACA" w:rsidRPr="00297ACA" w:rsidRDefault="00297ACA">
      <w:pPr>
        <w:rPr>
          <w:sz w:val="28"/>
          <w:szCs w:val="28"/>
        </w:rPr>
      </w:pPr>
    </w:p>
    <w:p w14:paraId="00FCCD6C" w14:textId="77777777" w:rsidR="00297ACA" w:rsidRPr="00BE77BA" w:rsidRDefault="00297ACA">
      <w:pPr>
        <w:rPr>
          <w:sz w:val="28"/>
          <w:szCs w:val="28"/>
        </w:rPr>
      </w:pPr>
      <w:bookmarkStart w:id="0" w:name="_GoBack"/>
      <w:bookmarkEnd w:id="0"/>
      <w:r w:rsidRPr="00BE77BA">
        <w:rPr>
          <w:sz w:val="28"/>
          <w:szCs w:val="28"/>
        </w:rPr>
        <w:t xml:space="preserve"> - Legea nr. 477/2004 privind Codul de conduită a personalului contractual din autoritățile și instituțiile publice; </w:t>
      </w:r>
    </w:p>
    <w:p w14:paraId="7D615723" w14:textId="61D779CA" w:rsidR="00B81FB1" w:rsidRPr="00BE77BA" w:rsidRDefault="002A7A22">
      <w:pPr>
        <w:rPr>
          <w:sz w:val="28"/>
          <w:szCs w:val="28"/>
        </w:rPr>
      </w:pPr>
      <w:r w:rsidRPr="00BE77BA">
        <w:rPr>
          <w:sz w:val="28"/>
          <w:szCs w:val="28"/>
        </w:rPr>
        <w:t>- Cererea de finanțare</w:t>
      </w:r>
    </w:p>
    <w:p w14:paraId="22682B87" w14:textId="04B10F77" w:rsidR="00BE77BA" w:rsidRPr="00BE77BA" w:rsidRDefault="00BE77BA">
      <w:pPr>
        <w:rPr>
          <w:sz w:val="28"/>
          <w:szCs w:val="28"/>
        </w:rPr>
      </w:pPr>
      <w:r w:rsidRPr="00BE77BA">
        <w:rPr>
          <w:sz w:val="28"/>
          <w:szCs w:val="28"/>
        </w:rPr>
        <w:t>-LEGE Nr. 82 din 24 decembrie 1991  cu modificările și completările ulterioare</w:t>
      </w:r>
    </w:p>
    <w:sectPr w:rsidR="00BE77BA" w:rsidRPr="00BE77BA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CA"/>
    <w:rsid w:val="00230068"/>
    <w:rsid w:val="00297ACA"/>
    <w:rsid w:val="002A7A22"/>
    <w:rsid w:val="002F388D"/>
    <w:rsid w:val="00822C41"/>
    <w:rsid w:val="00B81FB1"/>
    <w:rsid w:val="00BE77BA"/>
    <w:rsid w:val="00E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A5BE"/>
  <w15:docId w15:val="{D45E0137-8A9D-40D8-9AC4-2AE26F78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 Silvia</cp:lastModifiedBy>
  <cp:revision>3</cp:revision>
  <dcterms:created xsi:type="dcterms:W3CDTF">2018-07-01T17:40:00Z</dcterms:created>
  <dcterms:modified xsi:type="dcterms:W3CDTF">2018-07-01T18:11:00Z</dcterms:modified>
</cp:coreProperties>
</file>