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245053">
      <w:pPr>
        <w:jc w:val="center"/>
        <w:rPr>
          <w:color w:val="000000"/>
        </w:rPr>
      </w:pPr>
      <w:r>
        <w:tab/>
      </w:r>
      <w:r>
        <w:tab/>
      </w:r>
      <w:r>
        <w:tab/>
      </w:r>
      <w:r>
        <w:tab/>
      </w:r>
      <w:r>
        <w:tab/>
      </w:r>
      <w:r>
        <w:tab/>
      </w:r>
      <w:r>
        <w:tab/>
      </w:r>
      <w:r>
        <w:tab/>
      </w:r>
      <w:r w:rsidRPr="001E6883">
        <w:rPr>
          <w:color w:val="000000"/>
        </w:rPr>
        <w:t xml:space="preserve">Aprobat , </w:t>
      </w:r>
    </w:p>
    <w:p w:rsidR="00245053" w:rsidRPr="001E6883" w:rsidRDefault="00245053" w:rsidP="00245053">
      <w:pPr>
        <w:ind w:left="4956" w:firstLine="708"/>
        <w:jc w:val="center"/>
        <w:rPr>
          <w:color w:val="000000"/>
        </w:rPr>
      </w:pPr>
      <w:r w:rsidRPr="001E6883">
        <w:rPr>
          <w:color w:val="000000"/>
        </w:rPr>
        <w:t xml:space="preserve">director Pop Silvia </w:t>
      </w:r>
    </w:p>
    <w:p w:rsidR="00245053" w:rsidRPr="001E6883" w:rsidRDefault="00245053" w:rsidP="00245053">
      <w:pPr>
        <w:rPr>
          <w:b/>
          <w:color w:val="000000"/>
        </w:rPr>
      </w:pPr>
      <w:r w:rsidRPr="001E6883">
        <w:rPr>
          <w:b/>
          <w:color w:val="000000"/>
        </w:rPr>
        <w:t xml:space="preserve">Afișat azi, </w:t>
      </w:r>
      <w:r w:rsidR="00AC0CDA">
        <w:rPr>
          <w:b/>
          <w:color w:val="000000"/>
        </w:rPr>
        <w:t>5.11.2018</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r w:rsidRPr="00245053">
        <w:rPr>
          <w:rFonts w:ascii="Times New Roman" w:hAnsi="Times New Roman"/>
          <w:color w:val="000000"/>
          <w:sz w:val="24"/>
          <w:szCs w:val="24"/>
        </w:rPr>
        <w:t xml:space="preserve">anunță organizarea  selecției pentru ocuparea a </w:t>
      </w:r>
      <w:r w:rsidR="00AC0CDA">
        <w:rPr>
          <w:rFonts w:ascii="Times New Roman" w:hAnsi="Times New Roman"/>
          <w:color w:val="000000"/>
          <w:sz w:val="24"/>
          <w:szCs w:val="24"/>
        </w:rPr>
        <w:t>unui post  de  expert</w:t>
      </w:r>
      <w:r w:rsidRPr="00245053">
        <w:rPr>
          <w:rFonts w:ascii="Times New Roman" w:hAnsi="Times New Roman"/>
          <w:color w:val="000000"/>
          <w:sz w:val="24"/>
          <w:szCs w:val="24"/>
        </w:rPr>
        <w:t xml:space="preserve"> </w:t>
      </w:r>
    </w:p>
    <w:p w:rsidR="00245053" w:rsidRPr="00245053" w:rsidRDefault="00245053" w:rsidP="00112EF2">
      <w:pPr>
        <w:ind w:left="360"/>
        <w:jc w:val="center"/>
        <w:rPr>
          <w:rFonts w:ascii="Times New Roman" w:hAnsi="Times New Roman"/>
          <w:color w:val="000000"/>
          <w:sz w:val="24"/>
          <w:szCs w:val="24"/>
        </w:rPr>
      </w:pPr>
      <w:r w:rsidRPr="00245053">
        <w:rPr>
          <w:rFonts w:ascii="Times New Roman" w:hAnsi="Times New Roman"/>
          <w:color w:val="000000"/>
          <w:sz w:val="24"/>
          <w:szCs w:val="24"/>
        </w:rPr>
        <w:t>Cadre Didactice A Doua Șansă</w:t>
      </w:r>
      <w:r w:rsidR="00756067">
        <w:rPr>
          <w:rFonts w:ascii="Times New Roman" w:hAnsi="Times New Roman"/>
          <w:color w:val="000000"/>
          <w:sz w:val="24"/>
          <w:szCs w:val="24"/>
        </w:rPr>
        <w:t xml:space="preserve"> </w:t>
      </w: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r w:rsidRPr="00756067">
        <w:rPr>
          <w:rFonts w:ascii="Times New Roman" w:hAnsi="Times New Roman"/>
          <w:color w:val="000000" w:themeColor="text1"/>
          <w:sz w:val="24"/>
          <w:szCs w:val="24"/>
        </w:rPr>
        <w:t xml:space="preserve">în cadrul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r w:rsidRPr="00214850">
        <w:rPr>
          <w:rFonts w:ascii="Times New Roman" w:hAnsi="Times New Roman"/>
          <w:b/>
          <w:sz w:val="24"/>
          <w:szCs w:val="24"/>
        </w:rPr>
        <w:t>Obiectivele specifice ale proiectului</w:t>
      </w:r>
      <w:r w:rsidRPr="00214850">
        <w:rPr>
          <w:rFonts w:ascii="Times New Roman" w:hAnsi="Times New Roman"/>
          <w:sz w:val="24"/>
          <w:szCs w:val="24"/>
        </w:rPr>
        <w:t>.</w:t>
      </w:r>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1</w:t>
      </w:r>
      <w:r w:rsidRPr="00214850">
        <w:rPr>
          <w:rFonts w:ascii="Times New Roman" w:hAnsi="Times New Roman"/>
          <w:sz w:val="24"/>
          <w:szCs w:val="24"/>
        </w:rPr>
        <w:t>.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2</w:t>
      </w:r>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w:t>
      </w:r>
      <w:r w:rsidRPr="00214850">
        <w:rPr>
          <w:rFonts w:ascii="Times New Roman" w:hAnsi="Times New Roman"/>
          <w:sz w:val="24"/>
          <w:szCs w:val="24"/>
        </w:rPr>
        <w:lastRenderedPageBreak/>
        <w:t xml:space="preserve">din grupul tinta prin participarea la programe de tipul a doua sansa. Doar 70% din copiii din comunitate frecventeaza sistemul de educatie. Ne propunem ca prin act propuse sa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3</w:t>
      </w:r>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r w:rsidRPr="00214850">
        <w:rPr>
          <w:rFonts w:ascii="Times New Roman" w:hAnsi="Times New Roman"/>
          <w:b/>
          <w:sz w:val="24"/>
          <w:szCs w:val="24"/>
        </w:rPr>
        <w:t>Obiectiv specific 4</w:t>
      </w:r>
      <w:r w:rsidRPr="00214850">
        <w:rPr>
          <w:rFonts w:ascii="Times New Roman" w:hAnsi="Times New Roman"/>
          <w:sz w:val="24"/>
          <w:szCs w:val="24"/>
        </w:rPr>
        <w:t xml:space="preserve">. Imbunatatirea calitatii vietii pentru intreg grupul tinta din comunitatea marginalizata in care se implementeaza proiectul prin furnizarea de servicii sociale, medicale si socio-medicale. Calitatea vietii este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756067" w:rsidRDefault="00A27662" w:rsidP="00756067">
      <w:pPr>
        <w:pStyle w:val="Footer"/>
        <w:ind w:left="-851" w:right="-284"/>
        <w:rPr>
          <w:rFonts w:ascii="Times New Roman" w:hAnsi="Times New Roman"/>
          <w:b/>
          <w:sz w:val="24"/>
          <w:szCs w:val="24"/>
          <w:lang w:val="ro-RO"/>
        </w:rPr>
      </w:pPr>
      <w:r w:rsidRPr="00756067">
        <w:rPr>
          <w:rFonts w:ascii="Times New Roman" w:hAnsi="Times New Roman"/>
          <w:b/>
          <w:sz w:val="24"/>
          <w:szCs w:val="24"/>
        </w:rPr>
        <w:t>Subactivitatea 4.1. Furnizarea de servicii de educatie de tipul a doua sansa la 2 grupe nivel primar pentru 30 beneficiari si 1 grupa nivel gimnazial pentru 15 beneficiari, in functie de planul individualizat realizat in baza evaluarii de selectie in care au fost identificate nevoile</w:t>
      </w:r>
      <w:r w:rsidRPr="00756067">
        <w:rPr>
          <w:rFonts w:ascii="Times New Roman" w:hAnsi="Times New Roman"/>
          <w:b/>
          <w:sz w:val="24"/>
          <w:szCs w:val="24"/>
          <w:lang w:val="ro-RO"/>
        </w:rPr>
        <w:t xml:space="preserve"> de intervenție</w:t>
      </w:r>
    </w:p>
    <w:p w:rsidR="00756067" w:rsidRDefault="00756067" w:rsidP="00756067">
      <w:pPr>
        <w:pStyle w:val="Footer"/>
        <w:ind w:left="-851" w:right="-284"/>
        <w:rPr>
          <w:rFonts w:ascii="Times New Roman" w:hAnsi="Times New Roman"/>
          <w:b/>
          <w:sz w:val="24"/>
          <w:szCs w:val="24"/>
          <w:lang w:val="ro-RO"/>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SCOPUL SUBACTIVITATII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A fost identificata nevoia de organizare a acestui serviciu datorita faptului ca exista in comunitatea marginalizata vizata de proiect tineri/adulti care sunt apti de munca dar nu pot accesa legal piata muncii, fiind cel mult implicati in activitati ocupationale ziliere, neoficial, deoarece nu au competentele profesionale necesare si nici nu le pot dobandi, nefinalizand clasele considerate minim pentru a participa la cursurile de calificare. Sustenabil, este important sa fie intai sprijiniti cu masuri de educatie ca apoi sa poata beneficia de masuri de ocupare. Prin cresterea nivelului de educatie la participanti, subactivitatea contribuie direct la atingerea Obiectivului specific 2 stabilit pentru proiect, dar contribuie indirect si la Obiectivul specific 3, dupa finalizarea programului de a doua sansa acestia vor putea participa la formare profesionala, fiindu-le crescute sansele de ocupare.</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liderul subactivitatii este P2, dar desfasoara actiunile in colaborare cu solicitantul. Subactivitatea este coordonata tehnic de coordonator activitati educationale.</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ECHIPA IMPLICATA</w:t>
      </w:r>
      <w:r w:rsidRPr="00876422">
        <w:rPr>
          <w:rFonts w:ascii="Times New Roman" w:hAnsi="Times New Roman"/>
          <w:color w:val="000000"/>
          <w:sz w:val="24"/>
          <w:szCs w:val="24"/>
        </w:rPr>
        <w:t xml:space="preserve">: </w:t>
      </w:r>
      <w:r w:rsidR="008D451F" w:rsidRPr="00876422">
        <w:rPr>
          <w:rFonts w:ascii="Times New Roman" w:hAnsi="Times New Roman"/>
          <w:sz w:val="24"/>
          <w:szCs w:val="24"/>
        </w:rPr>
        <w:t>coordonator management de caz (S), coordonator activitati educatie (P2), 2 cadre didactice a doua sansa nivel primar(P2), cadre didactice la plata cu ora pentru a doua sanse nivel gimnazial (P2)</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r w:rsidR="00500DFF" w:rsidRPr="00876422">
        <w:rPr>
          <w:rFonts w:ascii="Times New Roman" w:hAnsi="Times New Roman"/>
          <w:sz w:val="24"/>
          <w:szCs w:val="24"/>
        </w:rPr>
        <w:t xml:space="preserve">Consideram important ca pentru minim 45 de persoane apte de munca (din categoria celor 450 de persoane) sa organizam cursuri de tipul a doua sansa, pentru ca apoi sa beneficieze de masurile de ocupare. Se vor organiza 2 grupe pentru nivelul primar si 1 grupa pentru nivelul gimnazial, in fiecare grupa vor fi 15 persoane din grupul tinta. Subactivitatea se va desfasura conform Ordinului nr. 5248/31.08.2011 privind aplicarea programului "A doua </w:t>
      </w:r>
      <w:r w:rsidR="00756067">
        <w:rPr>
          <w:rFonts w:ascii="Times New Roman" w:hAnsi="Times New Roman"/>
          <w:sz w:val="24"/>
          <w:szCs w:val="24"/>
        </w:rPr>
        <w:t>s</w:t>
      </w:r>
      <w:r w:rsidR="00500DFF" w:rsidRPr="00876422">
        <w:rPr>
          <w:rFonts w:ascii="Times New Roman" w:hAnsi="Times New Roman"/>
          <w:sz w:val="24"/>
          <w:szCs w:val="24"/>
        </w:rPr>
        <w:t xml:space="preserve">ansă" şi Metodologia privind organizarea programului „A doua </w:t>
      </w:r>
      <w:r w:rsidR="00756067">
        <w:rPr>
          <w:rFonts w:ascii="Times New Roman" w:hAnsi="Times New Roman"/>
          <w:sz w:val="24"/>
          <w:szCs w:val="24"/>
        </w:rPr>
        <w:t>s</w:t>
      </w:r>
      <w:r w:rsidR="00500DFF" w:rsidRPr="00876422">
        <w:rPr>
          <w:rFonts w:ascii="Times New Roman" w:hAnsi="Times New Roman"/>
          <w:sz w:val="24"/>
          <w:szCs w:val="24"/>
        </w:rPr>
        <w:t xml:space="preserve">ansă”. </w:t>
      </w:r>
    </w:p>
    <w:p w:rsidR="00756067" w:rsidRDefault="00756067" w:rsidP="00756067">
      <w:pPr>
        <w:pStyle w:val="Footer"/>
        <w:ind w:left="-851" w:right="-284"/>
        <w:rPr>
          <w:rFonts w:ascii="Times New Roman" w:hAnsi="Times New Roman"/>
          <w:sz w:val="24"/>
          <w:szCs w:val="24"/>
        </w:rPr>
      </w:pPr>
    </w:p>
    <w:p w:rsidR="00756067" w:rsidRDefault="00500DFF" w:rsidP="00756067">
      <w:pPr>
        <w:pStyle w:val="Footer"/>
        <w:ind w:left="-851" w:right="-284"/>
        <w:rPr>
          <w:rFonts w:ascii="Times New Roman" w:hAnsi="Times New Roman"/>
          <w:sz w:val="24"/>
          <w:szCs w:val="24"/>
        </w:rPr>
      </w:pPr>
      <w:r w:rsidRPr="00876422">
        <w:rPr>
          <w:rFonts w:ascii="Times New Roman" w:hAnsi="Times New Roman"/>
          <w:sz w:val="24"/>
          <w:szCs w:val="24"/>
        </w:rPr>
        <w:t xml:space="preserve">De aceasta subactivitate este responsabil P2 fiind acreditat pentru furnizarea de servicii educative de tipul a doua sansa si desfasoara in fiecare astfel de servicii de educatie. P2 se va ocupa de procedura legala de organizare a acestor 3 grupe. </w:t>
      </w:r>
    </w:p>
    <w:p w:rsidR="00756067" w:rsidRDefault="00500DFF" w:rsidP="00756067">
      <w:pPr>
        <w:pStyle w:val="Footer"/>
        <w:ind w:left="-851" w:right="-284"/>
        <w:rPr>
          <w:rFonts w:ascii="Times New Roman" w:hAnsi="Times New Roman"/>
          <w:sz w:val="24"/>
          <w:szCs w:val="24"/>
        </w:rPr>
      </w:pPr>
      <w:r w:rsidRPr="00876422">
        <w:rPr>
          <w:rFonts w:ascii="Times New Roman" w:hAnsi="Times New Roman"/>
          <w:sz w:val="24"/>
          <w:szCs w:val="24"/>
        </w:rPr>
        <w:t>Coordonatorul activitati educatie de la P2 va monitoriza realizarea programului a doua sansa si va informa coordonatorul managementului de caz pentru ca acest serviciu sa fie evidentiat in interventia integrata de care beneficiaza fiecare beneficiar din grupul tinta, pentru o corecta evidentiere a gradului de indeplinire a indicatorilor</w:t>
      </w:r>
    </w:p>
    <w:p w:rsidR="00756067" w:rsidRDefault="00756067"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 xml:space="preserve">În vederea atingerii rezultatelor de proiect din Cererea de finanțare, Școala Gimnazială Nicolae Bălcescu Baia Mare, va selecta și contracta experți după cum urmează: </w:t>
      </w:r>
    </w:p>
    <w:p w:rsidR="0096242B" w:rsidRPr="0096242B" w:rsidRDefault="0096242B" w:rsidP="0096242B">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844"/>
        <w:gridCol w:w="2160"/>
        <w:gridCol w:w="1260"/>
        <w:gridCol w:w="1620"/>
        <w:gridCol w:w="1465"/>
      </w:tblGrid>
      <w:tr w:rsidR="0096242B" w:rsidRPr="0096242B" w:rsidTr="00B016D1">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crt.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(Sub)activitatea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96242B" w:rsidRPr="0096242B" w:rsidTr="00B016D1">
        <w:trPr>
          <w:trHeight w:val="1155"/>
        </w:trPr>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96242B" w:rsidRPr="00A27662" w:rsidRDefault="00A27662" w:rsidP="00112EF2">
            <w:pPr>
              <w:rPr>
                <w:rFonts w:ascii="Times New Roman" w:hAnsi="Times New Roman"/>
                <w:color w:val="000000"/>
                <w:sz w:val="24"/>
                <w:szCs w:val="24"/>
                <w:lang w:val="ro-RO"/>
              </w:rPr>
            </w:pPr>
            <w:r>
              <w:t xml:space="preserve">Subactivitatea 4.1. </w:t>
            </w:r>
            <w:r w:rsidRPr="00876422">
              <w:rPr>
                <w:i/>
              </w:rPr>
              <w:t>Furnizarea de servicii de educatie de tipul a doua sansa la 2 grupe nivel primar pentru 30 beneficiari si 1 grupa nivel gimnazial pentru 15 beneficiari, in functie de planul individualizat realizat in baza evaluarii de selectie in care au fost identificate nevoile</w:t>
            </w:r>
            <w:r w:rsidRPr="00876422">
              <w:rPr>
                <w:i/>
                <w:lang w:val="ro-RO"/>
              </w:rPr>
              <w:t xml:space="preserve"> de intervenție</w:t>
            </w:r>
          </w:p>
        </w:tc>
        <w:tc>
          <w:tcPr>
            <w:tcW w:w="2160" w:type="dxa"/>
            <w:shd w:val="clear" w:color="auto" w:fill="auto"/>
            <w:vAlign w:val="center"/>
          </w:tcPr>
          <w:p w:rsidR="0096242B" w:rsidRPr="0096242B" w:rsidRDefault="00AC0CDA" w:rsidP="00AC0CDA">
            <w:pPr>
              <w:jc w:val="center"/>
              <w:rPr>
                <w:rFonts w:ascii="Times New Roman" w:hAnsi="Times New Roman"/>
                <w:color w:val="000000"/>
                <w:sz w:val="24"/>
                <w:szCs w:val="24"/>
              </w:rPr>
            </w:pPr>
            <w:r>
              <w:rPr>
                <w:rFonts w:ascii="Times New Roman" w:hAnsi="Times New Roman"/>
                <w:sz w:val="24"/>
                <w:szCs w:val="24"/>
              </w:rPr>
              <w:t>cadru</w:t>
            </w:r>
            <w:r w:rsidR="007329AA" w:rsidRPr="00876422">
              <w:rPr>
                <w:rFonts w:ascii="Times New Roman" w:hAnsi="Times New Roman"/>
                <w:sz w:val="24"/>
                <w:szCs w:val="24"/>
              </w:rPr>
              <w:t xml:space="preserve"> didactic a doua sansa </w:t>
            </w:r>
          </w:p>
        </w:tc>
        <w:tc>
          <w:tcPr>
            <w:tcW w:w="1260" w:type="dxa"/>
            <w:vAlign w:val="center"/>
          </w:tcPr>
          <w:p w:rsidR="0096242B" w:rsidRPr="0096242B" w:rsidRDefault="00AC0CDA" w:rsidP="00B016D1">
            <w:pPr>
              <w:jc w:val="center"/>
              <w:rPr>
                <w:rFonts w:ascii="Times New Roman" w:hAnsi="Times New Roman"/>
                <w:color w:val="000000"/>
                <w:sz w:val="24"/>
                <w:szCs w:val="24"/>
              </w:rPr>
            </w:pPr>
            <w:r>
              <w:rPr>
                <w:rFonts w:ascii="Times New Roman" w:hAnsi="Times New Roman"/>
                <w:color w:val="000000"/>
                <w:sz w:val="24"/>
                <w:szCs w:val="24"/>
              </w:rPr>
              <w:t>1</w:t>
            </w:r>
          </w:p>
        </w:tc>
        <w:tc>
          <w:tcPr>
            <w:tcW w:w="1620" w:type="dxa"/>
            <w:shd w:val="clear" w:color="auto" w:fill="auto"/>
            <w:vAlign w:val="center"/>
          </w:tcPr>
          <w:p w:rsidR="0096242B" w:rsidRPr="0096242B" w:rsidRDefault="0096242B" w:rsidP="00112EF2">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7329AA">
              <w:rPr>
                <w:rFonts w:ascii="Times New Roman" w:hAnsi="Times New Roman"/>
                <w:color w:val="000000"/>
                <w:sz w:val="24"/>
                <w:szCs w:val="24"/>
              </w:rPr>
              <w:t>3</w:t>
            </w:r>
            <w:r w:rsidR="007329AA" w:rsidRPr="0096242B">
              <w:rPr>
                <w:rFonts w:ascii="Times New Roman" w:hAnsi="Times New Roman"/>
                <w:color w:val="000000"/>
                <w:sz w:val="24"/>
                <w:szCs w:val="24"/>
              </w:rPr>
              <w:t>1.0</w:t>
            </w:r>
            <w:r w:rsidR="007329AA">
              <w:rPr>
                <w:rFonts w:ascii="Times New Roman" w:hAnsi="Times New Roman"/>
                <w:color w:val="000000"/>
                <w:sz w:val="24"/>
                <w:szCs w:val="24"/>
              </w:rPr>
              <w:t>8</w:t>
            </w:r>
            <w:r w:rsidR="007329AA" w:rsidRPr="0096242B">
              <w:rPr>
                <w:rFonts w:ascii="Times New Roman" w:hAnsi="Times New Roman"/>
                <w:color w:val="000000"/>
                <w:sz w:val="24"/>
                <w:szCs w:val="24"/>
              </w:rPr>
              <w:t>.202</w:t>
            </w:r>
            <w:r w:rsidR="007329AA">
              <w:rPr>
                <w:rFonts w:ascii="Times New Roman" w:hAnsi="Times New Roman"/>
                <w:color w:val="000000"/>
                <w:sz w:val="24"/>
                <w:szCs w:val="24"/>
              </w:rPr>
              <w:t>0</w:t>
            </w:r>
          </w:p>
        </w:tc>
        <w:tc>
          <w:tcPr>
            <w:tcW w:w="1465" w:type="dxa"/>
            <w:vAlign w:val="center"/>
          </w:tcPr>
          <w:p w:rsidR="0096242B" w:rsidRPr="0096242B" w:rsidRDefault="00756067" w:rsidP="00112EF2">
            <w:pPr>
              <w:rPr>
                <w:rFonts w:ascii="Times New Roman" w:hAnsi="Times New Roman"/>
                <w:color w:val="000000"/>
                <w:sz w:val="24"/>
                <w:szCs w:val="24"/>
              </w:rPr>
            </w:pPr>
            <w:r w:rsidRPr="0096242B">
              <w:rPr>
                <w:rFonts w:ascii="Times New Roman" w:hAnsi="Times New Roman"/>
                <w:color w:val="000000"/>
                <w:sz w:val="24"/>
                <w:szCs w:val="24"/>
              </w:rPr>
              <w:t>3.</w:t>
            </w:r>
            <w:r>
              <w:rPr>
                <w:rFonts w:ascii="Times New Roman" w:hAnsi="Times New Roman"/>
                <w:color w:val="000000"/>
                <w:sz w:val="24"/>
                <w:szCs w:val="24"/>
              </w:rPr>
              <w:t>360</w:t>
            </w:r>
            <w:r w:rsidRPr="0096242B">
              <w:rPr>
                <w:rFonts w:ascii="Times New Roman" w:hAnsi="Times New Roman"/>
                <w:color w:val="000000"/>
                <w:sz w:val="24"/>
                <w:szCs w:val="24"/>
              </w:rPr>
              <w:t xml:space="preserve"> ore</w:t>
            </w:r>
            <w:r>
              <w:rPr>
                <w:rFonts w:ascii="Times New Roman" w:hAnsi="Times New Roman"/>
                <w:color w:val="000000"/>
                <w:sz w:val="24"/>
                <w:szCs w:val="24"/>
              </w:rPr>
              <w:t xml:space="preserve"> pe durata activităţii</w:t>
            </w:r>
            <w:r w:rsidR="007329AA">
              <w:rPr>
                <w:rFonts w:ascii="Times New Roman" w:hAnsi="Times New Roman"/>
                <w:color w:val="000000"/>
                <w:sz w:val="24"/>
                <w:szCs w:val="24"/>
              </w:rPr>
              <w:t xml:space="preserve"> conform contractului</w:t>
            </w:r>
          </w:p>
        </w:tc>
      </w:tr>
    </w:tbl>
    <w:p w:rsidR="0096242B" w:rsidRPr="0096242B" w:rsidRDefault="0096242B" w:rsidP="0096242B">
      <w:pPr>
        <w:rPr>
          <w:rFonts w:ascii="Times New Roman" w:hAnsi="Times New Roman"/>
          <w:i/>
          <w:color w:val="000000"/>
          <w:sz w:val="24"/>
          <w:szCs w:val="24"/>
        </w:rPr>
      </w:pPr>
      <w:r w:rsidRPr="0096242B">
        <w:rPr>
          <w:rFonts w:ascii="Times New Roman" w:hAnsi="Times New Roman"/>
          <w:i/>
          <w:color w:val="000000"/>
          <w:sz w:val="24"/>
          <w:szCs w:val="24"/>
        </w:rPr>
        <w:t>Tabelul 1. Experți</w:t>
      </w:r>
      <w:r w:rsidRPr="0096242B">
        <w:rPr>
          <w:rFonts w:ascii="Times New Roman" w:hAnsi="Times New Roman"/>
          <w:color w:val="000000"/>
          <w:sz w:val="24"/>
          <w:szCs w:val="24"/>
        </w:rPr>
        <w:t xml:space="preserve"> </w:t>
      </w:r>
      <w:r w:rsidRPr="0096242B">
        <w:rPr>
          <w:rFonts w:ascii="Times New Roman" w:hAnsi="Times New Roman"/>
          <w:i/>
          <w:color w:val="000000"/>
          <w:sz w:val="24"/>
          <w:szCs w:val="24"/>
        </w:rPr>
        <w:t xml:space="preserve">Cadre didactice a doua șansă, pentru asigurarea expertizei necesare realizării activităților aferente atingerii rezultatului/rezultatelor de proiect </w:t>
      </w:r>
      <w:r w:rsidRPr="0096242B">
        <w:rPr>
          <w:rFonts w:ascii="Times New Roman" w:hAnsi="Times New Roman"/>
          <w:color w:val="000000"/>
          <w:sz w:val="24"/>
          <w:szCs w:val="24"/>
        </w:rPr>
        <w:t xml:space="preserve"> din Cererea de finanțare</w:t>
      </w:r>
      <w:r w:rsidRPr="0096242B">
        <w:rPr>
          <w:rFonts w:ascii="Times New Roman" w:hAnsi="Times New Roman"/>
          <w:i/>
          <w:color w:val="000000"/>
          <w:sz w:val="24"/>
          <w:szCs w:val="24"/>
        </w:rPr>
        <w:t>*</w:t>
      </w:r>
    </w:p>
    <w:p w:rsidR="0096242B" w:rsidRPr="0096242B" w:rsidRDefault="0096242B" w:rsidP="0096242B">
      <w:pPr>
        <w:ind w:firstLine="706"/>
        <w:jc w:val="both"/>
        <w:rPr>
          <w:rFonts w:ascii="Times New Roman" w:hAnsi="Times New Roman"/>
          <w:i/>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Conform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jos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are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îndeplinește condițiile de studii superioare de lungă durată absolvite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lastRenderedPageBreak/>
        <w:t xml:space="preserve">d) are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îndeplinește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POSTURILE SCOASE LA CO</w:t>
      </w:r>
      <w:r w:rsidRPr="0096242B">
        <w:rPr>
          <w:rFonts w:ascii="Times New Roman" w:hAnsi="Times New Roman"/>
          <w:b/>
          <w:color w:val="000000"/>
          <w:sz w:val="24"/>
          <w:szCs w:val="24"/>
        </w:rPr>
        <w:t>N</w:t>
      </w:r>
      <w:r w:rsidRPr="0096242B">
        <w:rPr>
          <w:rFonts w:ascii="Times New Roman" w:hAnsi="Times New Roman"/>
          <w:b/>
          <w:color w:val="000000"/>
          <w:sz w:val="24"/>
          <w:szCs w:val="24"/>
        </w:rPr>
        <w:t>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7329AA">
        <w:rPr>
          <w:rFonts w:ascii="Times New Roman" w:hAnsi="Times New Roman"/>
          <w:sz w:val="24"/>
          <w:szCs w:val="24"/>
        </w:rPr>
        <w:t>cadru didactic</w:t>
      </w:r>
      <w:r w:rsidR="007329AA" w:rsidRPr="00876422">
        <w:rPr>
          <w:rFonts w:ascii="Times New Roman" w:hAnsi="Times New Roman"/>
          <w:sz w:val="24"/>
          <w:szCs w:val="24"/>
        </w:rPr>
        <w:t xml:space="preserve"> a doua sansa </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w:t>
      </w:r>
      <w:r w:rsidR="00AC0CDA">
        <w:rPr>
          <w:rFonts w:ascii="Times New Roman" w:hAnsi="Times New Roman"/>
          <w:color w:val="000000"/>
          <w:sz w:val="24"/>
          <w:szCs w:val="24"/>
        </w:rPr>
        <w:t>1 expert</w:t>
      </w:r>
      <w:r w:rsidRPr="007329AA">
        <w:rPr>
          <w:rFonts w:ascii="Times New Roman" w:hAnsi="Times New Roman"/>
          <w:color w:val="000000"/>
          <w:sz w:val="24"/>
          <w:szCs w:val="24"/>
        </w:rPr>
        <w:t xml:space="preserve">. </w:t>
      </w: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r w:rsidRPr="0096242B">
        <w:rPr>
          <w:rFonts w:ascii="Times New Roman" w:hAnsi="Times New Roman"/>
          <w:color w:val="000000"/>
          <w:sz w:val="24"/>
          <w:szCs w:val="24"/>
        </w:rPr>
        <w:t xml:space="preserve">, in subactivitatea </w:t>
      </w:r>
      <w:r w:rsidR="00A952FD">
        <w:rPr>
          <w:rFonts w:ascii="Times New Roman" w:hAnsi="Times New Roman"/>
          <w:color w:val="000000"/>
          <w:sz w:val="24"/>
          <w:szCs w:val="24"/>
        </w:rPr>
        <w:t>4.1</w:t>
      </w:r>
      <w:r w:rsidRPr="0096242B">
        <w:rPr>
          <w:rFonts w:ascii="Times New Roman" w:hAnsi="Times New Roman"/>
          <w:color w:val="000000"/>
          <w:sz w:val="24"/>
          <w:szCs w:val="24"/>
        </w:rPr>
        <w:t xml:space="preserve"> va lucra un numar de 3.</w:t>
      </w:r>
      <w:r w:rsidR="00A952FD">
        <w:rPr>
          <w:rFonts w:ascii="Times New Roman" w:hAnsi="Times New Roman"/>
          <w:color w:val="000000"/>
          <w:sz w:val="24"/>
          <w:szCs w:val="24"/>
        </w:rPr>
        <w:t>360</w:t>
      </w:r>
      <w:r w:rsidRPr="0096242B">
        <w:rPr>
          <w:rFonts w:ascii="Times New Roman" w:hAnsi="Times New Roman"/>
          <w:color w:val="000000"/>
          <w:sz w:val="24"/>
          <w:szCs w:val="24"/>
        </w:rPr>
        <w:t xml:space="preserve"> ore. </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Descrierea activității conform cererii de finanțare: </w:t>
      </w:r>
      <w:r w:rsidR="007329AA">
        <w:rPr>
          <w:rFonts w:ascii="Times New Roman" w:hAnsi="Times New Roman"/>
          <w:color w:val="000000"/>
          <w:sz w:val="24"/>
          <w:szCs w:val="24"/>
        </w:rPr>
        <w:t xml:space="preserve"> implementarea s</w:t>
      </w:r>
      <w:r w:rsidR="007329AA">
        <w:t xml:space="preserve">ubactivitatatii 4.1. </w:t>
      </w:r>
      <w:r w:rsidR="007329AA" w:rsidRPr="007329AA">
        <w:rPr>
          <w:i/>
        </w:rPr>
        <w:t>Fu</w:t>
      </w:r>
      <w:r w:rsidR="007329AA" w:rsidRPr="007329AA">
        <w:rPr>
          <w:i/>
        </w:rPr>
        <w:t>r</w:t>
      </w:r>
      <w:r w:rsidR="007329AA" w:rsidRPr="007329AA">
        <w:rPr>
          <w:i/>
        </w:rPr>
        <w:t xml:space="preserve">nizarea de servicii de educatie de tipul a doua sansa la 2 grupe nivel primar pentru 30 beneficiari </w:t>
      </w:r>
      <w:r w:rsidRPr="007329AA">
        <w:rPr>
          <w:rFonts w:ascii="Times New Roman" w:hAnsi="Times New Roman"/>
          <w:color w:val="000000"/>
          <w:sz w:val="24"/>
          <w:szCs w:val="24"/>
        </w:rPr>
        <w:t>Descrierea sarcinilor/atribuţiilor: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804"/>
      </w:tblGrid>
      <w:tr w:rsidR="0096242B" w:rsidRPr="0096242B" w:rsidTr="00B016D1">
        <w:tc>
          <w:tcPr>
            <w:tcW w:w="4926"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4927"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B016D1">
        <w:tc>
          <w:tcPr>
            <w:tcW w:w="4926" w:type="dxa"/>
            <w:shd w:val="clear" w:color="auto" w:fill="auto"/>
          </w:tcPr>
          <w:p w:rsidR="007329AA"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Cadre Didactice A Doua Șansă</w:t>
            </w:r>
          </w:p>
        </w:tc>
        <w:tc>
          <w:tcPr>
            <w:tcW w:w="4927" w:type="dxa"/>
            <w:shd w:val="clear" w:color="auto" w:fill="auto"/>
          </w:tcPr>
          <w:p w:rsidR="0096242B" w:rsidRPr="0096242B" w:rsidRDefault="0096242B" w:rsidP="00B016D1">
            <w:pPr>
              <w:rPr>
                <w:rFonts w:ascii="Times New Roman" w:hAnsi="Times New Roman"/>
                <w:i/>
                <w:color w:val="000000"/>
                <w:sz w:val="24"/>
                <w:szCs w:val="24"/>
              </w:rPr>
            </w:pPr>
            <w:r w:rsidRPr="0096242B">
              <w:rPr>
                <w:rFonts w:ascii="Times New Roman" w:hAnsi="Times New Roman"/>
                <w:i/>
                <w:color w:val="000000"/>
                <w:sz w:val="24"/>
                <w:szCs w:val="24"/>
              </w:rPr>
              <w:t>Participă la implementarea subactivităților:</w:t>
            </w:r>
          </w:p>
          <w:p w:rsidR="0096242B" w:rsidRPr="0096242B" w:rsidRDefault="00876422" w:rsidP="007329AA">
            <w:pPr>
              <w:jc w:val="both"/>
              <w:rPr>
                <w:rFonts w:ascii="Times New Roman" w:hAnsi="Times New Roman"/>
                <w:color w:val="000000"/>
                <w:sz w:val="24"/>
                <w:szCs w:val="24"/>
              </w:rPr>
            </w:pPr>
            <w:r>
              <w:rPr>
                <w:rFonts w:ascii="Times New Roman" w:hAnsi="Times New Roman"/>
                <w:i/>
                <w:color w:val="000000"/>
                <w:sz w:val="24"/>
                <w:szCs w:val="24"/>
              </w:rPr>
              <w:t>4</w:t>
            </w:r>
            <w:r w:rsidR="0096242B" w:rsidRPr="0096242B">
              <w:rPr>
                <w:rFonts w:ascii="Times New Roman" w:hAnsi="Times New Roman"/>
                <w:i/>
                <w:color w:val="000000"/>
                <w:sz w:val="24"/>
                <w:szCs w:val="24"/>
              </w:rPr>
              <w:t>.</w:t>
            </w:r>
            <w:r>
              <w:rPr>
                <w:rFonts w:ascii="Times New Roman" w:hAnsi="Times New Roman"/>
                <w:i/>
                <w:color w:val="000000"/>
                <w:sz w:val="24"/>
                <w:szCs w:val="24"/>
              </w:rPr>
              <w:t>1</w:t>
            </w:r>
            <w:r w:rsidR="0096242B" w:rsidRPr="0096242B">
              <w:rPr>
                <w:rFonts w:ascii="Times New Roman" w:hAnsi="Times New Roman"/>
                <w:i/>
                <w:color w:val="000000"/>
                <w:sz w:val="24"/>
                <w:szCs w:val="24"/>
              </w:rPr>
              <w:t xml:space="preserve">. </w:t>
            </w:r>
            <w:r w:rsidRPr="00876422">
              <w:rPr>
                <w:i/>
              </w:rPr>
              <w:t xml:space="preserve">Furnizarea de servicii de educatie de tipul a doua sansa la 2 grupe nivel primar pentru 30 beneficiari </w:t>
            </w: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7329AA">
        <w:rPr>
          <w:rFonts w:ascii="Times New Roman" w:hAnsi="Times New Roman"/>
          <w:color w:val="000000"/>
          <w:sz w:val="24"/>
          <w:szCs w:val="24"/>
        </w:rPr>
        <w:t>233002 profesor învă</w:t>
      </w:r>
      <w:r>
        <w:rPr>
          <w:rFonts w:ascii="Times New Roman" w:hAnsi="Times New Roman"/>
          <w:color w:val="000000"/>
          <w:sz w:val="24"/>
          <w:szCs w:val="24"/>
        </w:rPr>
        <w:t>ţământul gimnazial</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moul pedagogic sau certificate formator</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lastRenderedPageBreak/>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prevederile  Cererii de finațare,  H.G. nr. 286/2011 și a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dosarul de înscriere la concurs va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CV format Europass datat și semnat pe fiecare pagina (CV-ul trebuie să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h) Adeverință medicală care să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Dosarul va avea un opis (în dublu exemplar ,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Lipsa oricărui document dintre cele enumerate mai sus, inclusiv a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este publicată la sediul Școlii 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 urmare a desfășurării probelor de evaluare a dosarelor comisia va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lastRenderedPageBreak/>
        <w:t xml:space="preserve">Candidații vor fi declarați admiși în ordinea descrescătoare a punctajului, în limita numărului de posturi din anunțul de selecție.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declarați admiși la această probă vor participa la proba interviu.</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Comunicarea rezultatelor la contestațiile depuse se face  prin afișare la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96242B" w:rsidRPr="00112EF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color w:val="000000"/>
          <w:sz w:val="24"/>
          <w:szCs w:val="24"/>
        </w:rPr>
      </w:pPr>
      <w:r w:rsidRPr="00112EF2">
        <w:rPr>
          <w:rFonts w:ascii="Times New Roman" w:eastAsia="Museo Sans 500" w:hAnsi="Times New Roman"/>
          <w:color w:val="000000"/>
          <w:sz w:val="24"/>
          <w:szCs w:val="24"/>
        </w:rPr>
        <w:t xml:space="preserve">Proba de </w:t>
      </w:r>
      <w:r w:rsidRPr="00112EF2">
        <w:rPr>
          <w:rFonts w:ascii="Times New Roman" w:hAnsi="Times New Roman"/>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Interviul nu se contestă.</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96242B" w:rsidTr="00B016D1">
        <w:tc>
          <w:tcPr>
            <w:tcW w:w="4926"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Perioada</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Activitatea (după caz)</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05.11</w:t>
            </w:r>
            <w:r w:rsidR="0096242B" w:rsidRPr="00112EF2">
              <w:rPr>
                <w:rFonts w:ascii="Times New Roman" w:eastAsia="Museo Sans 500" w:hAnsi="Times New Roman"/>
                <w:color w:val="000000" w:themeColor="text1"/>
                <w:sz w:val="24"/>
                <w:szCs w:val="24"/>
              </w:rPr>
              <w:t>.2018-</w:t>
            </w:r>
            <w:r>
              <w:rPr>
                <w:rFonts w:ascii="Times New Roman" w:eastAsia="Museo Sans 500" w:hAnsi="Times New Roman"/>
                <w:color w:val="000000" w:themeColor="text1"/>
                <w:sz w:val="24"/>
                <w:szCs w:val="24"/>
              </w:rPr>
              <w:t>08</w:t>
            </w:r>
            <w:r w:rsidR="0096242B" w:rsidRPr="00112EF2">
              <w:rPr>
                <w:rFonts w:ascii="Times New Roman" w:eastAsia="Museo Sans 500" w:hAnsi="Times New Roman"/>
                <w:color w:val="000000" w:themeColor="text1"/>
                <w:sz w:val="24"/>
                <w:szCs w:val="24"/>
              </w:rPr>
              <w:t>.1</w:t>
            </w:r>
            <w:r>
              <w:rPr>
                <w:rFonts w:ascii="Times New Roman" w:eastAsia="Museo Sans 500" w:hAnsi="Times New Roman"/>
                <w:color w:val="000000" w:themeColor="text1"/>
                <w:sz w:val="24"/>
                <w:szCs w:val="24"/>
              </w:rPr>
              <w:t>1</w:t>
            </w:r>
            <w:r w:rsidR="0096242B" w:rsidRPr="00112EF2">
              <w:rPr>
                <w:rFonts w:ascii="Times New Roman" w:eastAsia="Museo Sans 500" w:hAnsi="Times New Roman"/>
                <w:color w:val="000000" w:themeColor="text1"/>
                <w:sz w:val="24"/>
                <w:szCs w:val="24"/>
              </w:rPr>
              <w:t>.2018 în intervalul orar 9-1</w:t>
            </w:r>
            <w:r>
              <w:rPr>
                <w:rFonts w:ascii="Times New Roman" w:eastAsia="Museo Sans 500" w:hAnsi="Times New Roman"/>
                <w:color w:val="000000" w:themeColor="text1"/>
                <w:sz w:val="24"/>
                <w:szCs w:val="24"/>
              </w:rPr>
              <w:t>2</w:t>
            </w:r>
            <w:r w:rsidR="0096242B" w:rsidRPr="00112EF2">
              <w:rPr>
                <w:rFonts w:ascii="Times New Roman" w:eastAsia="Museo Sans 500" w:hAnsi="Times New Roman"/>
                <w:color w:val="000000" w:themeColor="text1"/>
                <w:sz w:val="24"/>
                <w:szCs w:val="24"/>
              </w:rPr>
              <w:t>,00</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dosarelor</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09.11.</w:t>
            </w:r>
            <w:r w:rsidRPr="00112EF2">
              <w:rPr>
                <w:rFonts w:ascii="Times New Roman" w:eastAsia="Museo Sans 500" w:hAnsi="Times New Roman"/>
                <w:color w:val="000000" w:themeColor="text1"/>
                <w:sz w:val="24"/>
                <w:szCs w:val="24"/>
              </w:rPr>
              <w:t xml:space="preserve"> </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Verificarea eligibilității administrative și evaluarea dosarelor</w:t>
            </w:r>
          </w:p>
        </w:tc>
      </w:tr>
      <w:tr w:rsidR="0096242B" w:rsidRPr="0096242B" w:rsidTr="00B016D1">
        <w:tc>
          <w:tcPr>
            <w:tcW w:w="4926" w:type="dxa"/>
            <w:shd w:val="clear" w:color="auto" w:fill="auto"/>
          </w:tcPr>
          <w:p w:rsidR="0096242B" w:rsidRPr="00112EF2" w:rsidRDefault="00AC0CDA" w:rsidP="00257717">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09.11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selecției eligibilității administrative și evaluarea dosarelor</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12</w:t>
            </w:r>
            <w:r w:rsidR="0096242B" w:rsidRPr="00112EF2">
              <w:rPr>
                <w:rFonts w:ascii="Times New Roman" w:eastAsia="Museo Sans 500" w:hAnsi="Times New Roman"/>
                <w:color w:val="000000" w:themeColor="text1"/>
                <w:sz w:val="24"/>
                <w:szCs w:val="24"/>
              </w:rPr>
              <w:t>.1</w:t>
            </w:r>
            <w:r>
              <w:rPr>
                <w:rFonts w:ascii="Times New Roman" w:eastAsia="Museo Sans 500" w:hAnsi="Times New Roman"/>
                <w:color w:val="000000" w:themeColor="text1"/>
                <w:sz w:val="24"/>
                <w:szCs w:val="24"/>
              </w:rPr>
              <w:t>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eventualelor contestații</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13.11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Soluționarea eventualelor contestații</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13.11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contestațiilor</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14</w:t>
            </w:r>
            <w:r w:rsidR="0096242B" w:rsidRPr="00112EF2">
              <w:rPr>
                <w:rFonts w:ascii="Times New Roman" w:eastAsia="Museo Sans 500" w:hAnsi="Times New Roman"/>
                <w:color w:val="000000" w:themeColor="text1"/>
                <w:sz w:val="24"/>
                <w:szCs w:val="24"/>
              </w:rPr>
              <w:t>.1</w:t>
            </w:r>
            <w:r>
              <w:rPr>
                <w:rFonts w:ascii="Times New Roman" w:eastAsia="Museo Sans 500" w:hAnsi="Times New Roman"/>
                <w:color w:val="000000" w:themeColor="text1"/>
                <w:sz w:val="24"/>
                <w:szCs w:val="24"/>
              </w:rPr>
              <w:t>1</w:t>
            </w:r>
            <w:r w:rsidR="0096242B" w:rsidRPr="00112EF2">
              <w:rPr>
                <w:rFonts w:ascii="Times New Roman" w:eastAsia="Museo Sans 500" w:hAnsi="Times New Roman"/>
                <w:color w:val="000000" w:themeColor="text1"/>
                <w:sz w:val="24"/>
                <w:szCs w:val="24"/>
              </w:rPr>
              <w:t>.2018 începând cu ora 10,00</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Interviul</w:t>
            </w:r>
          </w:p>
        </w:tc>
      </w:tr>
      <w:tr w:rsidR="0096242B" w:rsidRPr="0096242B" w:rsidTr="00B016D1">
        <w:tc>
          <w:tcPr>
            <w:tcW w:w="4926" w:type="dxa"/>
            <w:shd w:val="clear" w:color="auto" w:fill="auto"/>
          </w:tcPr>
          <w:p w:rsidR="0096242B" w:rsidRPr="00112EF2" w:rsidRDefault="00AC0CDA" w:rsidP="00AC0CD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14</w:t>
            </w:r>
            <w:r w:rsidR="0096242B" w:rsidRPr="00112EF2">
              <w:rPr>
                <w:rFonts w:ascii="Times New Roman" w:eastAsia="Museo Sans 500" w:hAnsi="Times New Roman"/>
                <w:color w:val="000000" w:themeColor="text1"/>
                <w:sz w:val="24"/>
                <w:szCs w:val="24"/>
              </w:rPr>
              <w:t>.1</w:t>
            </w:r>
            <w:r>
              <w:rPr>
                <w:rFonts w:ascii="Times New Roman" w:eastAsia="Museo Sans 500" w:hAnsi="Times New Roman"/>
                <w:color w:val="000000" w:themeColor="text1"/>
                <w:sz w:val="24"/>
                <w:szCs w:val="24"/>
              </w:rPr>
              <w:t>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interviului</w:t>
            </w:r>
          </w:p>
        </w:tc>
      </w:tr>
      <w:tr w:rsidR="0096242B" w:rsidRPr="0096242B" w:rsidTr="00B016D1">
        <w:tc>
          <w:tcPr>
            <w:tcW w:w="4926" w:type="dxa"/>
            <w:shd w:val="clear" w:color="auto" w:fill="auto"/>
          </w:tcPr>
          <w:p w:rsidR="0096242B" w:rsidRPr="00112EF2" w:rsidRDefault="00AC0CDA" w:rsidP="00112EF2">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t>14.11</w:t>
            </w:r>
            <w:r w:rsidR="0096242B" w:rsidRPr="00112EF2">
              <w:rPr>
                <w:rFonts w:ascii="Times New Roman" w:eastAsia="Museo Sans 500" w:hAnsi="Times New Roman"/>
                <w:color w:val="000000" w:themeColor="text1"/>
                <w:sz w:val="24"/>
                <w:szCs w:val="24"/>
              </w:rPr>
              <w:t>.2018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Style w:val="Footer"/>
        <w:ind w:left="-851" w:right="-284"/>
        <w:rPr>
          <w:rFonts w:ascii="Times New Roman" w:hAnsi="Times New Roman"/>
          <w:b/>
          <w:color w:val="000000"/>
          <w:sz w:val="24"/>
          <w:szCs w:val="24"/>
        </w:rPr>
      </w:pPr>
    </w:p>
    <w:p w:rsidR="0096242B" w:rsidRPr="0096242B" w:rsidRDefault="0096242B" w:rsidP="0096242B">
      <w:pPr>
        <w:pStyle w:val="Footer"/>
        <w:ind w:left="-851" w:right="-284"/>
        <w:rPr>
          <w:rFonts w:ascii="Times New Roman" w:hAnsi="Times New Roman"/>
          <w:sz w:val="24"/>
          <w:szCs w:val="24"/>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p>
    <w:p w:rsidR="00AF044D" w:rsidRDefault="00AF044D" w:rsidP="00245053">
      <w:pPr>
        <w:pStyle w:val="Footer"/>
        <w:ind w:left="-851" w:right="-284"/>
        <w:jc w:val="center"/>
        <w:rPr>
          <w:rFonts w:ascii="Times New Roman" w:hAnsi="Times New Roman"/>
          <w:color w:val="353535"/>
          <w:sz w:val="24"/>
          <w:szCs w:val="24"/>
          <w:shd w:val="clear" w:color="auto" w:fill="FFFFFF"/>
        </w:rPr>
      </w:pPr>
    </w:p>
    <w:p w:rsidR="00AF044D" w:rsidRPr="00245053" w:rsidRDefault="00AF044D" w:rsidP="00245053">
      <w:pPr>
        <w:pStyle w:val="Footer"/>
        <w:ind w:left="-851" w:right="-284"/>
        <w:jc w:val="center"/>
        <w:rPr>
          <w:rFonts w:ascii="Times New Roman" w:hAnsi="Times New Roman"/>
          <w:b/>
          <w:sz w:val="24"/>
          <w:szCs w:val="24"/>
        </w:rPr>
      </w:pPr>
    </w:p>
    <w:sectPr w:rsidR="00AF044D" w:rsidRPr="00245053"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44" w:rsidRDefault="000E5044">
      <w:r>
        <w:separator/>
      </w:r>
    </w:p>
  </w:endnote>
  <w:endnote w:type="continuationSeparator" w:id="1">
    <w:p w:rsidR="000E5044" w:rsidRDefault="000E5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0E5044">
    <w:pPr>
      <w:pStyle w:val="Footer"/>
    </w:pPr>
  </w:p>
  <w:p w:rsidR="00DE464A" w:rsidRDefault="009953AB">
    <w:pPr>
      <w:pStyle w:val="Footer"/>
    </w:pPr>
    <w:r>
      <w:rPr>
        <w:noProof/>
        <w:lang w:val="ro-RO" w:eastAsia="ro-RO"/>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44" w:rsidRDefault="000E5044">
      <w:r>
        <w:rPr>
          <w:color w:val="000000"/>
        </w:rPr>
        <w:separator/>
      </w:r>
    </w:p>
  </w:footnote>
  <w:footnote w:type="continuationSeparator" w:id="1">
    <w:p w:rsidR="000E5044" w:rsidRDefault="000E5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lang w:val="ro-RO" w:eastAsia="ro-RO"/>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0E5044">
    <w:pPr>
      <w:pStyle w:val="Header"/>
    </w:pPr>
  </w:p>
  <w:p w:rsidR="00DE464A" w:rsidRDefault="000E5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7"/>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autoHyphenation/>
  <w:hyphenationZone w:val="425"/>
  <w:characterSpacingControl w:val="doNotCompress"/>
  <w:footnotePr>
    <w:footnote w:id="0"/>
    <w:footnote w:id="1"/>
  </w:footnotePr>
  <w:endnotePr>
    <w:endnote w:id="0"/>
    <w:endnote w:id="1"/>
  </w:endnotePr>
  <w:compat/>
  <w:rsids>
    <w:rsidRoot w:val="00FA50B3"/>
    <w:rsid w:val="00017290"/>
    <w:rsid w:val="000913C4"/>
    <w:rsid w:val="000E5044"/>
    <w:rsid w:val="00112EF2"/>
    <w:rsid w:val="001D4E46"/>
    <w:rsid w:val="00214850"/>
    <w:rsid w:val="0022126E"/>
    <w:rsid w:val="00243BBA"/>
    <w:rsid w:val="00245053"/>
    <w:rsid w:val="00257717"/>
    <w:rsid w:val="003B3D54"/>
    <w:rsid w:val="00500DFF"/>
    <w:rsid w:val="007329AA"/>
    <w:rsid w:val="00756067"/>
    <w:rsid w:val="00782C0D"/>
    <w:rsid w:val="007E1E1E"/>
    <w:rsid w:val="0082730D"/>
    <w:rsid w:val="008276EB"/>
    <w:rsid w:val="008306F7"/>
    <w:rsid w:val="00856E7A"/>
    <w:rsid w:val="00876422"/>
    <w:rsid w:val="008D429B"/>
    <w:rsid w:val="008D451F"/>
    <w:rsid w:val="00934298"/>
    <w:rsid w:val="0096242B"/>
    <w:rsid w:val="009953AB"/>
    <w:rsid w:val="009F6F9F"/>
    <w:rsid w:val="00A27662"/>
    <w:rsid w:val="00A91996"/>
    <w:rsid w:val="00A952FD"/>
    <w:rsid w:val="00AC0CDA"/>
    <w:rsid w:val="00AC57C5"/>
    <w:rsid w:val="00AF044D"/>
    <w:rsid w:val="00BA484C"/>
    <w:rsid w:val="00C867D9"/>
    <w:rsid w:val="00F3172E"/>
    <w:rsid w:val="00FA50B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8</TotalTime>
  <Pages>7</Pages>
  <Words>2315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2018-10-16T06:28:00Z</cp:lastPrinted>
  <dcterms:created xsi:type="dcterms:W3CDTF">2018-10-16T06:31:00Z</dcterms:created>
  <dcterms:modified xsi:type="dcterms:W3CDTF">2018-11-05T07:31:00Z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