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BIBLIOGRAFIE</w:t>
      </w:r>
    </w:p>
    <w:p w:rsidR="00297ACA" w:rsidRPr="00297ACA" w:rsidRDefault="00297ACA" w:rsidP="00297ACA">
      <w:pPr>
        <w:jc w:val="center"/>
        <w:rPr>
          <w:sz w:val="28"/>
          <w:szCs w:val="28"/>
        </w:rPr>
      </w:pPr>
      <w:r w:rsidRPr="00297ACA">
        <w:rPr>
          <w:sz w:val="28"/>
          <w:szCs w:val="28"/>
        </w:rPr>
        <w:t>pentru selecția un</w:t>
      </w:r>
      <w:r w:rsidR="00093204">
        <w:rPr>
          <w:sz w:val="28"/>
          <w:szCs w:val="28"/>
        </w:rPr>
        <w:t xml:space="preserve">or </w:t>
      </w:r>
      <w:r w:rsidRPr="00297ACA">
        <w:rPr>
          <w:sz w:val="28"/>
          <w:szCs w:val="28"/>
        </w:rPr>
        <w:t>post</w:t>
      </w:r>
      <w:r w:rsidR="00093204">
        <w:rPr>
          <w:sz w:val="28"/>
          <w:szCs w:val="28"/>
        </w:rPr>
        <w:t>uri</w:t>
      </w:r>
      <w:r w:rsidRPr="00297ACA">
        <w:rPr>
          <w:sz w:val="28"/>
          <w:szCs w:val="28"/>
        </w:rPr>
        <w:t xml:space="preserve"> contractual</w:t>
      </w:r>
      <w:r w:rsidR="00093204">
        <w:rPr>
          <w:sz w:val="28"/>
          <w:szCs w:val="28"/>
        </w:rPr>
        <w:t>e</w:t>
      </w:r>
      <w:r w:rsidRPr="00297ACA">
        <w:rPr>
          <w:sz w:val="28"/>
          <w:szCs w:val="28"/>
        </w:rPr>
        <w:t xml:space="preserve"> din cadrul Proiectului „ Măsuri integrate în domeniul educației pentru 840 copii și 260 tineri și adulți: Educație pentru viitor!”</w:t>
      </w:r>
    </w:p>
    <w:p w:rsidR="00297ACA" w:rsidRPr="00297ACA" w:rsidRDefault="00297ACA">
      <w:pPr>
        <w:rPr>
          <w:sz w:val="28"/>
          <w:szCs w:val="28"/>
        </w:rPr>
      </w:pPr>
    </w:p>
    <w:p w:rsidR="006654A2" w:rsidRPr="00297ACA" w:rsidRDefault="006654A2" w:rsidP="006654A2">
      <w:pPr>
        <w:rPr>
          <w:sz w:val="28"/>
          <w:szCs w:val="28"/>
        </w:rPr>
      </w:pPr>
      <w:r w:rsidRPr="00297ACA">
        <w:rPr>
          <w:sz w:val="28"/>
          <w:szCs w:val="28"/>
        </w:rPr>
        <w:t xml:space="preserve">- Legea nr. 477/2004 privind Codul de conduită a personalului contractual din autoritățile și instituțiile publice; </w:t>
      </w:r>
    </w:p>
    <w:p w:rsidR="00B81FB1" w:rsidRDefault="002A7A22">
      <w:pPr>
        <w:rPr>
          <w:sz w:val="28"/>
          <w:szCs w:val="28"/>
        </w:rPr>
      </w:pPr>
      <w:r>
        <w:rPr>
          <w:sz w:val="28"/>
          <w:szCs w:val="28"/>
        </w:rPr>
        <w:t>- Cererea de finanțare</w:t>
      </w:r>
    </w:p>
    <w:p w:rsidR="002A7A22" w:rsidRPr="00297ACA" w:rsidRDefault="002A7A22">
      <w:pPr>
        <w:rPr>
          <w:sz w:val="28"/>
          <w:szCs w:val="28"/>
        </w:rPr>
      </w:pPr>
      <w:r>
        <w:rPr>
          <w:sz w:val="28"/>
          <w:szCs w:val="28"/>
        </w:rPr>
        <w:t xml:space="preserve">- Metodologia </w:t>
      </w:r>
      <w:r w:rsidR="002F388D">
        <w:rPr>
          <w:sz w:val="28"/>
          <w:szCs w:val="28"/>
        </w:rPr>
        <w:t>privind organizarea</w:t>
      </w:r>
      <w:r>
        <w:rPr>
          <w:sz w:val="28"/>
          <w:szCs w:val="28"/>
        </w:rPr>
        <w:t xml:space="preserve"> programului A doua şansa  primar</w:t>
      </w:r>
      <w:r w:rsidR="002F388D">
        <w:rPr>
          <w:sz w:val="28"/>
          <w:szCs w:val="28"/>
        </w:rPr>
        <w:t>, conform OMENCS 5248/2011 și OMEN 4093/2017</w:t>
      </w:r>
    </w:p>
    <w:sectPr w:rsidR="002A7A22" w:rsidRPr="00297ACA" w:rsidSect="00230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97ACA"/>
    <w:rsid w:val="00093204"/>
    <w:rsid w:val="00230068"/>
    <w:rsid w:val="00297ACA"/>
    <w:rsid w:val="002A7A22"/>
    <w:rsid w:val="002D6B15"/>
    <w:rsid w:val="002F388D"/>
    <w:rsid w:val="006654A2"/>
    <w:rsid w:val="007A299B"/>
    <w:rsid w:val="00905823"/>
    <w:rsid w:val="00914E98"/>
    <w:rsid w:val="00B81FB1"/>
    <w:rsid w:val="00E35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8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Pop Silvia</cp:lastModifiedBy>
  <cp:revision>7</cp:revision>
  <dcterms:created xsi:type="dcterms:W3CDTF">2018-06-27T12:40:00Z</dcterms:created>
  <dcterms:modified xsi:type="dcterms:W3CDTF">2019-05-23T19:44:00Z</dcterms:modified>
</cp:coreProperties>
</file>