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BBA" w:rsidRDefault="00243BBA" w:rsidP="00243BBA">
      <w:pPr>
        <w:rPr>
          <w:rFonts w:ascii="Times New Roman" w:hAnsi="Times New Roman"/>
          <w:b/>
          <w:sz w:val="24"/>
          <w:szCs w:val="24"/>
        </w:rPr>
      </w:pPr>
      <w:bookmarkStart w:id="0" w:name="_GoBack"/>
      <w:bookmarkEnd w:id="0"/>
    </w:p>
    <w:p w:rsidR="00245053" w:rsidRPr="001E6883" w:rsidRDefault="00245053" w:rsidP="00AE6130">
      <w:pPr>
        <w:jc w:val="center"/>
        <w:rPr>
          <w:color w:val="000000"/>
        </w:rPr>
      </w:pPr>
      <w:r>
        <w:tab/>
      </w:r>
      <w:r>
        <w:tab/>
      </w:r>
      <w:r>
        <w:tab/>
      </w:r>
      <w:r>
        <w:tab/>
      </w:r>
      <w:r>
        <w:tab/>
      </w:r>
      <w:r>
        <w:tab/>
      </w:r>
      <w:r>
        <w:tab/>
      </w:r>
      <w:r>
        <w:tab/>
      </w:r>
      <w:r w:rsidRPr="001E6883">
        <w:rPr>
          <w:color w:val="000000"/>
        </w:rPr>
        <w:t xml:space="preserve"> </w:t>
      </w:r>
    </w:p>
    <w:p w:rsidR="00245053" w:rsidRPr="001E6883" w:rsidRDefault="00245053" w:rsidP="00245053">
      <w:pPr>
        <w:rPr>
          <w:b/>
          <w:color w:val="000000"/>
        </w:rPr>
      </w:pPr>
      <w:r w:rsidRPr="001E6883">
        <w:rPr>
          <w:b/>
          <w:color w:val="000000"/>
        </w:rPr>
        <w:t xml:space="preserve">Afișat azi, </w:t>
      </w:r>
      <w:r w:rsidR="00907249">
        <w:rPr>
          <w:b/>
          <w:color w:val="000000"/>
        </w:rPr>
        <w:t>2</w:t>
      </w:r>
      <w:r w:rsidR="00A41BD7">
        <w:rPr>
          <w:b/>
          <w:color w:val="000000"/>
        </w:rPr>
        <w:t>8</w:t>
      </w:r>
      <w:r w:rsidR="00AE6130">
        <w:rPr>
          <w:b/>
          <w:color w:val="000000"/>
        </w:rPr>
        <w:t>.</w:t>
      </w:r>
      <w:r w:rsidR="00907249">
        <w:rPr>
          <w:b/>
          <w:color w:val="000000"/>
        </w:rPr>
        <w:t>11</w:t>
      </w:r>
      <w:r w:rsidR="00AE6130">
        <w:rPr>
          <w:b/>
          <w:color w:val="000000"/>
        </w:rPr>
        <w:t>.2019</w:t>
      </w:r>
    </w:p>
    <w:p w:rsidR="00245053" w:rsidRPr="001E6883" w:rsidRDefault="00245053" w:rsidP="00245053">
      <w:pPr>
        <w:rPr>
          <w:b/>
          <w:color w:val="000000"/>
        </w:rPr>
      </w:pPr>
    </w:p>
    <w:p w:rsidR="00245053" w:rsidRPr="00245053" w:rsidRDefault="00245053" w:rsidP="00245053">
      <w:pPr>
        <w:jc w:val="center"/>
        <w:rPr>
          <w:b/>
          <w:color w:val="000000"/>
          <w:sz w:val="24"/>
          <w:szCs w:val="24"/>
        </w:rPr>
      </w:pPr>
      <w:r w:rsidRPr="00245053">
        <w:rPr>
          <w:b/>
          <w:color w:val="000000"/>
          <w:sz w:val="24"/>
          <w:szCs w:val="24"/>
        </w:rPr>
        <w:t>ANUNȚ DE SELECȚIE</w:t>
      </w:r>
    </w:p>
    <w:p w:rsidR="00245053" w:rsidRPr="001E6883" w:rsidRDefault="00245053" w:rsidP="00245053">
      <w:pPr>
        <w:rPr>
          <w:b/>
          <w:color w:val="000000"/>
        </w:rPr>
      </w:pPr>
    </w:p>
    <w:p w:rsidR="00245053" w:rsidRPr="001E6883" w:rsidRDefault="00245053" w:rsidP="00245053">
      <w:pPr>
        <w:jc w:val="center"/>
        <w:rPr>
          <w:b/>
          <w:color w:val="000000"/>
        </w:rPr>
      </w:pPr>
    </w:p>
    <w:p w:rsidR="00245053" w:rsidRPr="00245053" w:rsidRDefault="00245053" w:rsidP="00245053">
      <w:pPr>
        <w:jc w:val="center"/>
        <w:rPr>
          <w:rFonts w:ascii="Times New Roman" w:hAnsi="Times New Roman"/>
          <w:b/>
          <w:color w:val="000000"/>
          <w:sz w:val="24"/>
          <w:szCs w:val="24"/>
        </w:rPr>
      </w:pPr>
      <w:r w:rsidRPr="00245053">
        <w:rPr>
          <w:rFonts w:ascii="Times New Roman" w:hAnsi="Times New Roman"/>
          <w:color w:val="000000"/>
          <w:sz w:val="24"/>
          <w:szCs w:val="24"/>
        </w:rPr>
        <w:t>Şcoala Gimnazială “Nicolae Bălcescu” Baia Mare</w:t>
      </w:r>
      <w:r w:rsidRPr="00245053">
        <w:rPr>
          <w:rFonts w:ascii="Times New Roman" w:hAnsi="Times New Roman"/>
          <w:b/>
          <w:color w:val="000000"/>
          <w:sz w:val="24"/>
          <w:szCs w:val="24"/>
        </w:rPr>
        <w:t xml:space="preserve"> </w:t>
      </w:r>
    </w:p>
    <w:p w:rsidR="00245053" w:rsidRPr="00245053" w:rsidRDefault="00245053" w:rsidP="00245053">
      <w:pPr>
        <w:jc w:val="center"/>
        <w:rPr>
          <w:rFonts w:ascii="Times New Roman" w:hAnsi="Times New Roman"/>
          <w:b/>
          <w:color w:val="000000"/>
          <w:sz w:val="24"/>
          <w:szCs w:val="24"/>
        </w:rPr>
      </w:pPr>
    </w:p>
    <w:p w:rsidR="00245053" w:rsidRDefault="00245053" w:rsidP="00245053">
      <w:pPr>
        <w:ind w:left="360"/>
        <w:jc w:val="center"/>
        <w:rPr>
          <w:rFonts w:ascii="Times New Roman" w:hAnsi="Times New Roman"/>
          <w:color w:val="000000"/>
          <w:sz w:val="24"/>
          <w:szCs w:val="24"/>
        </w:rPr>
      </w:pPr>
      <w:proofErr w:type="gramStart"/>
      <w:r w:rsidRPr="00245053">
        <w:rPr>
          <w:rFonts w:ascii="Times New Roman" w:hAnsi="Times New Roman"/>
          <w:color w:val="000000"/>
          <w:sz w:val="24"/>
          <w:szCs w:val="24"/>
        </w:rPr>
        <w:t>anunță</w:t>
      </w:r>
      <w:proofErr w:type="gramEnd"/>
      <w:r w:rsidRPr="00245053">
        <w:rPr>
          <w:rFonts w:ascii="Times New Roman" w:hAnsi="Times New Roman"/>
          <w:color w:val="000000"/>
          <w:sz w:val="24"/>
          <w:szCs w:val="24"/>
        </w:rPr>
        <w:t xml:space="preserve"> organizarea  selecției pentru ocuparea a </w:t>
      </w:r>
      <w:r w:rsidR="00A41BD7">
        <w:rPr>
          <w:rFonts w:ascii="Times New Roman" w:hAnsi="Times New Roman"/>
          <w:color w:val="000000"/>
          <w:sz w:val="24"/>
          <w:szCs w:val="24"/>
        </w:rPr>
        <w:t xml:space="preserve">unui </w:t>
      </w:r>
      <w:r w:rsidR="00AC0CDA">
        <w:rPr>
          <w:rFonts w:ascii="Times New Roman" w:hAnsi="Times New Roman"/>
          <w:color w:val="000000"/>
          <w:sz w:val="24"/>
          <w:szCs w:val="24"/>
        </w:rPr>
        <w:t>post</w:t>
      </w:r>
    </w:p>
    <w:p w:rsidR="00245053" w:rsidRPr="00245053" w:rsidRDefault="003E2201" w:rsidP="00112EF2">
      <w:pPr>
        <w:ind w:left="360"/>
        <w:jc w:val="center"/>
        <w:rPr>
          <w:rFonts w:ascii="Times New Roman" w:hAnsi="Times New Roman"/>
          <w:color w:val="000000"/>
          <w:sz w:val="24"/>
          <w:szCs w:val="24"/>
        </w:rPr>
      </w:pPr>
      <w:r>
        <w:rPr>
          <w:rFonts w:ascii="Times New Roman" w:hAnsi="Times New Roman"/>
          <w:color w:val="000000"/>
          <w:sz w:val="24"/>
          <w:szCs w:val="24"/>
        </w:rPr>
        <w:t>Cadru</w:t>
      </w:r>
      <w:r w:rsidR="00245053" w:rsidRPr="00245053">
        <w:rPr>
          <w:rFonts w:ascii="Times New Roman" w:hAnsi="Times New Roman"/>
          <w:color w:val="000000"/>
          <w:sz w:val="24"/>
          <w:szCs w:val="24"/>
        </w:rPr>
        <w:t xml:space="preserve"> Didactic </w:t>
      </w:r>
      <w:r>
        <w:rPr>
          <w:rFonts w:ascii="Times New Roman" w:hAnsi="Times New Roman"/>
          <w:color w:val="000000"/>
          <w:sz w:val="24"/>
          <w:szCs w:val="24"/>
        </w:rPr>
        <w:t>afterschool</w:t>
      </w:r>
    </w:p>
    <w:p w:rsidR="00AF044D" w:rsidRPr="00756067" w:rsidRDefault="00245053" w:rsidP="00AF044D">
      <w:pPr>
        <w:pStyle w:val="Footer"/>
        <w:ind w:left="-851" w:right="-284"/>
        <w:jc w:val="center"/>
        <w:rPr>
          <w:rFonts w:ascii="Times New Roman" w:hAnsi="Times New Roman"/>
          <w:color w:val="000000" w:themeColor="text1"/>
          <w:sz w:val="24"/>
          <w:szCs w:val="24"/>
          <w:shd w:val="clear" w:color="auto" w:fill="FFFFFF"/>
        </w:rPr>
      </w:pPr>
      <w:proofErr w:type="gramStart"/>
      <w:r w:rsidRPr="00756067">
        <w:rPr>
          <w:rFonts w:ascii="Times New Roman" w:hAnsi="Times New Roman"/>
          <w:color w:val="000000" w:themeColor="text1"/>
          <w:sz w:val="24"/>
          <w:szCs w:val="24"/>
        </w:rPr>
        <w:t>în</w:t>
      </w:r>
      <w:proofErr w:type="gramEnd"/>
      <w:r w:rsidRPr="00756067">
        <w:rPr>
          <w:rFonts w:ascii="Times New Roman" w:hAnsi="Times New Roman"/>
          <w:color w:val="000000" w:themeColor="text1"/>
          <w:sz w:val="24"/>
          <w:szCs w:val="24"/>
        </w:rPr>
        <w:t xml:space="preserve"> cadrul</w:t>
      </w:r>
      <w:r w:rsidR="00AE6130">
        <w:rPr>
          <w:rFonts w:ascii="Times New Roman" w:hAnsi="Times New Roman"/>
          <w:color w:val="000000" w:themeColor="text1"/>
          <w:sz w:val="24"/>
          <w:szCs w:val="24"/>
        </w:rPr>
        <w:t xml:space="preserve"> </w:t>
      </w:r>
      <w:r w:rsidRPr="00756067">
        <w:rPr>
          <w:rFonts w:ascii="Times New Roman" w:hAnsi="Times New Roman"/>
          <w:color w:val="000000" w:themeColor="text1"/>
          <w:sz w:val="24"/>
          <w:szCs w:val="24"/>
        </w:rPr>
        <w:t xml:space="preserve"> </w:t>
      </w:r>
      <w:r w:rsidRPr="00756067">
        <w:rPr>
          <w:rFonts w:ascii="Times New Roman" w:hAnsi="Times New Roman"/>
          <w:color w:val="000000" w:themeColor="text1"/>
          <w:sz w:val="24"/>
          <w:szCs w:val="24"/>
          <w:shd w:val="clear" w:color="auto" w:fill="FFFFFF"/>
        </w:rPr>
        <w:t>Proiectului </w:t>
      </w:r>
      <w:r w:rsidRPr="00756067">
        <w:rPr>
          <w:rStyle w:val="Emphasis"/>
          <w:rFonts w:ascii="Times New Roman" w:hAnsi="Times New Roman"/>
          <w:color w:val="000000" w:themeColor="text1"/>
          <w:sz w:val="24"/>
          <w:szCs w:val="24"/>
          <w:shd w:val="clear" w:color="auto" w:fill="FFFFFF"/>
        </w:rPr>
        <w:t>„Standarde pentru Baia Mare – incluziune și integrare fӑrӑ discriminare” –  POCU/18/4/1/101688 </w:t>
      </w:r>
      <w:r w:rsidRPr="00756067">
        <w:rPr>
          <w:rFonts w:ascii="Times New Roman" w:hAnsi="Times New Roman"/>
          <w:color w:val="000000" w:themeColor="text1"/>
          <w:sz w:val="24"/>
          <w:szCs w:val="24"/>
          <w:shd w:val="clear" w:color="auto" w:fill="FFFFFF"/>
        </w:rPr>
        <w:t> depus în cadrul Programului Operațional Capital Uman 2014-2020.</w:t>
      </w:r>
    </w:p>
    <w:p w:rsidR="00AF044D" w:rsidRDefault="00AF044D" w:rsidP="00AF044D">
      <w:pPr>
        <w:pStyle w:val="Footer"/>
        <w:ind w:left="-851" w:right="-284"/>
        <w:jc w:val="center"/>
        <w:rPr>
          <w:rFonts w:ascii="Times New Roman" w:hAnsi="Times New Roman"/>
          <w:color w:val="353535"/>
          <w:sz w:val="24"/>
          <w:szCs w:val="24"/>
          <w:shd w:val="clear" w:color="auto" w:fill="FFFFFF"/>
        </w:rPr>
      </w:pP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96242B">
        <w:rPr>
          <w:rFonts w:ascii="Times New Roman" w:hAnsi="Times New Roman"/>
          <w:b/>
          <w:color w:val="353535"/>
          <w:sz w:val="24"/>
          <w:szCs w:val="24"/>
          <w:shd w:val="clear" w:color="auto" w:fill="FFFFFF"/>
        </w:rPr>
        <w:t>I</w:t>
      </w:r>
      <w:r w:rsidRPr="00AF044D">
        <w:rPr>
          <w:rFonts w:ascii="Times New Roman" w:hAnsi="Times New Roman"/>
          <w:color w:val="353535"/>
          <w:sz w:val="24"/>
          <w:szCs w:val="24"/>
          <w:shd w:val="clear" w:color="auto" w:fill="FFFFFF"/>
        </w:rPr>
        <w:t>.</w:t>
      </w:r>
      <w:r w:rsidR="0096242B">
        <w:rPr>
          <w:rFonts w:ascii="Times New Roman" w:hAnsi="Times New Roman"/>
          <w:color w:val="353535"/>
          <w:sz w:val="24"/>
          <w:szCs w:val="24"/>
          <w:shd w:val="clear" w:color="auto" w:fill="FFFFFF"/>
        </w:rPr>
        <w:t xml:space="preserve"> </w:t>
      </w:r>
      <w:r w:rsidRPr="00AF044D">
        <w:rPr>
          <w:rFonts w:ascii="Times New Roman" w:hAnsi="Times New Roman"/>
          <w:b/>
          <w:color w:val="000000"/>
          <w:sz w:val="24"/>
          <w:szCs w:val="24"/>
        </w:rPr>
        <w:t>INFORMAȚII PROIECT</w:t>
      </w:r>
    </w:p>
    <w:p w:rsidR="00AF044D" w:rsidRPr="00AF044D" w:rsidRDefault="00AF044D" w:rsidP="00AF044D">
      <w:pPr>
        <w:pStyle w:val="Footer"/>
        <w:ind w:left="-851" w:right="-284"/>
        <w:rPr>
          <w:rFonts w:ascii="Times New Roman" w:hAnsi="Times New Roman"/>
          <w:color w:val="353535"/>
          <w:sz w:val="24"/>
          <w:szCs w:val="24"/>
          <w:shd w:val="clear" w:color="auto" w:fill="FFFFFF"/>
        </w:rPr>
      </w:pPr>
      <w:r w:rsidRPr="00AF044D">
        <w:rPr>
          <w:rFonts w:ascii="Times New Roman" w:hAnsi="Times New Roman"/>
          <w:color w:val="353535"/>
          <w:sz w:val="24"/>
          <w:szCs w:val="24"/>
          <w:shd w:val="clear" w:color="auto" w:fill="FFFFFF"/>
        </w:rPr>
        <w:tab/>
      </w:r>
    </w:p>
    <w:p w:rsidR="00756067" w:rsidRDefault="00AF044D" w:rsidP="00112EF2">
      <w:pPr>
        <w:pStyle w:val="Footer"/>
        <w:ind w:left="-851" w:right="-284"/>
        <w:jc w:val="both"/>
        <w:rPr>
          <w:rFonts w:ascii="Times New Roman" w:hAnsi="Times New Roman"/>
          <w:sz w:val="24"/>
          <w:szCs w:val="24"/>
        </w:rPr>
      </w:pPr>
      <w:r w:rsidRPr="00AF044D">
        <w:rPr>
          <w:rFonts w:ascii="Times New Roman" w:hAnsi="Times New Roman"/>
          <w:sz w:val="24"/>
          <w:szCs w:val="24"/>
        </w:rPr>
        <w:t xml:space="preserve">Arealul propus intervenţiei este parte a municipiului Baia Mare, intr-o fost zona industriala, delimitata de urm puncte importante: Colegiul Tehnic C.D. Neniţescu, strada Horea, 8 Martie, Barajului, Podinei, Imaşului, Limpedea, Agriselor, Fragilor, Corbului (FERNEZIU, HOREA, LUMINISULUI, ELECTROLIZEI), 11 strazi fiind evidentiate si in Atlasul Zonelor Urbane Marginalizate. La momentul elaborarii cererii de finantare in comunitatea marginalizata locuiau 7.447 pers. Prin studiul realizat pt fundamentarea proiectului au fost identif urm date: 40% au declarat ca sunt de etnie roma, 53% dintre pers cu varsta intre 15-64 ani au maxim 8 clase, peste 29% sunt pers cu dizabilitati sau au boli cronice ori alte afectiuni care le limiteaza act zilnice, 69% dintre cei care au varsta intre 16-64 ani nu sunt incadrati pe piata formala a muncii si nici nu urmeaza o forma de invatamant, doar 70% dintre copii participa la educatie; a fost identif un procent de 69% in ceea ce priveste proportia locuintelor supraaglomerate, cu mai putin de 15,33 m2 pe pers, 57% prezinta nesiguranta locativa (locuintele nu sunt in proprietate pers), si sunt intr-o stare avansata de degradare. </w:t>
      </w:r>
    </w:p>
    <w:p w:rsidR="00756067" w:rsidRPr="00214850" w:rsidRDefault="00AF044D" w:rsidP="00112EF2">
      <w:pPr>
        <w:pStyle w:val="Footer"/>
        <w:ind w:left="-851" w:right="-284"/>
        <w:jc w:val="both"/>
        <w:rPr>
          <w:rFonts w:ascii="Times New Roman" w:hAnsi="Times New Roman"/>
          <w:sz w:val="24"/>
          <w:szCs w:val="24"/>
        </w:rPr>
      </w:pPr>
      <w:r w:rsidRPr="00756067">
        <w:rPr>
          <w:rFonts w:ascii="Times New Roman" w:hAnsi="Times New Roman"/>
          <w:b/>
          <w:sz w:val="24"/>
          <w:szCs w:val="24"/>
        </w:rPr>
        <w:t>OBIECTIV GENERAL</w:t>
      </w:r>
      <w:r w:rsidRPr="00214850">
        <w:rPr>
          <w:rFonts w:ascii="Times New Roman" w:hAnsi="Times New Roman"/>
          <w:sz w:val="24"/>
          <w:szCs w:val="24"/>
        </w:rPr>
        <w:t>: cresterea calitatii vietii in comunitatea marginalizata în care există populaţie aparţinând minorităţii rome stabilita ca arie de implementare, prin furnizarea de interventie integrata in corespondenta cu nevoile individuale si ale gospodariei din care fac parte, pentru 800 de persoane aflate in risc de saracie si excluziune sociala, adulti si copii.</w:t>
      </w:r>
    </w:p>
    <w:p w:rsidR="00756067" w:rsidRPr="00214850" w:rsidRDefault="00756067" w:rsidP="00AF044D">
      <w:pPr>
        <w:pStyle w:val="Footer"/>
        <w:ind w:left="-851" w:right="-284"/>
        <w:rPr>
          <w:rFonts w:ascii="Times New Roman" w:hAnsi="Times New Roman"/>
          <w:sz w:val="24"/>
          <w:szCs w:val="24"/>
        </w:rPr>
      </w:pPr>
    </w:p>
    <w:p w:rsidR="00214850" w:rsidRDefault="00AF044D" w:rsidP="00AF044D">
      <w:pPr>
        <w:pStyle w:val="Footer"/>
        <w:ind w:left="-851" w:right="-284"/>
        <w:rPr>
          <w:rFonts w:ascii="Times New Roman" w:hAnsi="Times New Roman"/>
          <w:sz w:val="24"/>
          <w:szCs w:val="24"/>
        </w:rPr>
      </w:pPr>
      <w:r w:rsidRPr="00214850">
        <w:rPr>
          <w:rFonts w:ascii="Times New Roman" w:hAnsi="Times New Roman"/>
          <w:sz w:val="24"/>
          <w:szCs w:val="24"/>
        </w:rPr>
        <w:t xml:space="preserve"> </w:t>
      </w:r>
      <w:proofErr w:type="gramStart"/>
      <w:r w:rsidRPr="00214850">
        <w:rPr>
          <w:rFonts w:ascii="Times New Roman" w:hAnsi="Times New Roman"/>
          <w:b/>
          <w:sz w:val="24"/>
          <w:szCs w:val="24"/>
        </w:rPr>
        <w:t>Obiectivele specifice ale proiectului</w:t>
      </w:r>
      <w:r w:rsidRPr="00214850">
        <w:rPr>
          <w:rFonts w:ascii="Times New Roman" w:hAnsi="Times New Roman"/>
          <w:sz w:val="24"/>
          <w:szCs w:val="24"/>
        </w:rPr>
        <w:t>.</w:t>
      </w:r>
      <w:proofErr w:type="gramEnd"/>
    </w:p>
    <w:p w:rsidR="00756067" w:rsidRDefault="00756067" w:rsidP="00AF044D">
      <w:pPr>
        <w:pStyle w:val="Footer"/>
        <w:ind w:left="-851" w:right="-284"/>
        <w:rPr>
          <w:rFonts w:ascii="Times New Roman" w:hAnsi="Times New Roman"/>
          <w:sz w:val="24"/>
          <w:szCs w:val="24"/>
        </w:rPr>
      </w:pPr>
    </w:p>
    <w:p w:rsidR="00756067" w:rsidRDefault="00AF044D" w:rsidP="00AF044D">
      <w:pPr>
        <w:pStyle w:val="Footer"/>
        <w:ind w:left="-851" w:right="-284"/>
        <w:rPr>
          <w:rFonts w:ascii="Times New Roman" w:hAnsi="Times New Roman"/>
          <w:sz w:val="24"/>
          <w:szCs w:val="24"/>
        </w:rPr>
      </w:pPr>
      <w:proofErr w:type="gramStart"/>
      <w:r w:rsidRPr="00214850">
        <w:rPr>
          <w:rFonts w:ascii="Times New Roman" w:hAnsi="Times New Roman"/>
          <w:b/>
          <w:sz w:val="24"/>
          <w:szCs w:val="24"/>
        </w:rPr>
        <w:t>Obiectiv specific 1</w:t>
      </w:r>
      <w:r w:rsidRPr="00214850">
        <w:rPr>
          <w:rFonts w:ascii="Times New Roman" w:hAnsi="Times New Roman"/>
          <w:sz w:val="24"/>
          <w:szCs w:val="24"/>
        </w:rPr>
        <w:t>.</w:t>
      </w:r>
      <w:proofErr w:type="gramEnd"/>
      <w:r w:rsidRPr="00214850">
        <w:rPr>
          <w:rFonts w:ascii="Times New Roman" w:hAnsi="Times New Roman"/>
          <w:sz w:val="24"/>
          <w:szCs w:val="24"/>
        </w:rPr>
        <w:t xml:space="preserve"> Cresterea numarului de persoane care devin proactive in ceea ce priveste solutionarea problemelor care genereaza risc de saracie, discriminare sau excluziune sociala in comunitatea marginalizata vizata in proiect, pe de o parte crescand implicarea de voluntari din comunitate, pe de alta parte motivand 800 de persoane aflate in risc de saracie si excluziune sociala, dintre care peste 40% vor fi de etnie roma, sa participe la activitatile proiectului</w:t>
      </w:r>
    </w:p>
    <w:p w:rsidR="00756067" w:rsidRDefault="00AF044D" w:rsidP="00AF044D">
      <w:pPr>
        <w:pStyle w:val="Footer"/>
        <w:ind w:left="-851" w:right="-284"/>
        <w:rPr>
          <w:rFonts w:ascii="Times New Roman" w:hAnsi="Times New Roman"/>
          <w:sz w:val="24"/>
          <w:szCs w:val="24"/>
        </w:rPr>
      </w:pPr>
      <w:proofErr w:type="gramStart"/>
      <w:r w:rsidRPr="00214850">
        <w:rPr>
          <w:rFonts w:ascii="Times New Roman" w:hAnsi="Times New Roman"/>
          <w:b/>
          <w:sz w:val="24"/>
          <w:szCs w:val="24"/>
        </w:rPr>
        <w:t>Obiectiv specific 2</w:t>
      </w:r>
      <w:r w:rsidRPr="00214850">
        <w:rPr>
          <w:rFonts w:ascii="Times New Roman" w:hAnsi="Times New Roman"/>
          <w:sz w:val="24"/>
          <w:szCs w:val="24"/>
        </w:rPr>
        <w:t>.</w:t>
      </w:r>
      <w:proofErr w:type="gramEnd"/>
      <w:r w:rsidRPr="00214850">
        <w:rPr>
          <w:rFonts w:ascii="Times New Roman" w:hAnsi="Times New Roman"/>
          <w:sz w:val="24"/>
          <w:szCs w:val="24"/>
        </w:rPr>
        <w:t xml:space="preserve"> Cresterea accesului si participării la educaţie pentru 230 de copii din grupul tinta prin furnizarea de sprijin complex pentru includerea si mentinerea acestora cu succes in educatie, inclusiv cu implicarea adultilor semnificativi din viata copiilor (parinti/tutori/cadre didactice), si pentru 45 de persoane din grupul tinta prin participarea la programe de tipul a doua sansa. Doar 70% din copiii din comunitate </w:t>
      </w:r>
      <w:r w:rsidRPr="00214850">
        <w:rPr>
          <w:rFonts w:ascii="Times New Roman" w:hAnsi="Times New Roman"/>
          <w:sz w:val="24"/>
          <w:szCs w:val="24"/>
        </w:rPr>
        <w:lastRenderedPageBreak/>
        <w:t xml:space="preserve">frecventeaza sistemul de educatie. Ne propunem ca prin act propuse </w:t>
      </w:r>
      <w:proofErr w:type="gramStart"/>
      <w:r w:rsidRPr="00214850">
        <w:rPr>
          <w:rFonts w:ascii="Times New Roman" w:hAnsi="Times New Roman"/>
          <w:sz w:val="24"/>
          <w:szCs w:val="24"/>
        </w:rPr>
        <w:t>sa</w:t>
      </w:r>
      <w:proofErr w:type="gramEnd"/>
      <w:r w:rsidRPr="00214850">
        <w:rPr>
          <w:rFonts w:ascii="Times New Roman" w:hAnsi="Times New Roman"/>
          <w:sz w:val="24"/>
          <w:szCs w:val="24"/>
        </w:rPr>
        <w:t xml:space="preserve"> crestem nivelul de participare a copiilor la educatie si apoi calitatea rezultatelor scolare. </w:t>
      </w:r>
    </w:p>
    <w:p w:rsidR="00214850" w:rsidRDefault="00AF044D" w:rsidP="00AF044D">
      <w:pPr>
        <w:pStyle w:val="Footer"/>
        <w:ind w:left="-851" w:right="-284"/>
        <w:rPr>
          <w:rFonts w:ascii="Times New Roman" w:hAnsi="Times New Roman"/>
          <w:sz w:val="24"/>
          <w:szCs w:val="24"/>
        </w:rPr>
      </w:pPr>
      <w:proofErr w:type="gramStart"/>
      <w:r w:rsidRPr="00214850">
        <w:rPr>
          <w:rFonts w:ascii="Times New Roman" w:hAnsi="Times New Roman"/>
          <w:b/>
          <w:sz w:val="24"/>
          <w:szCs w:val="24"/>
        </w:rPr>
        <w:t>Obiectiv specific 3</w:t>
      </w:r>
      <w:r w:rsidRPr="00214850">
        <w:rPr>
          <w:rFonts w:ascii="Times New Roman" w:hAnsi="Times New Roman"/>
          <w:sz w:val="24"/>
          <w:szCs w:val="24"/>
        </w:rPr>
        <w:t>.</w:t>
      </w:r>
      <w:proofErr w:type="gramEnd"/>
      <w:r w:rsidRPr="00214850">
        <w:rPr>
          <w:rFonts w:ascii="Times New Roman" w:hAnsi="Times New Roman"/>
          <w:sz w:val="24"/>
          <w:szCs w:val="24"/>
        </w:rPr>
        <w:t xml:space="preserve"> Cresterea accesului la ocupare sau auto-ocupare pentru 450 persoane din grupul tinta apte de munca, din care 40% vor fi de etnie roma si tot 40% vor fi femei, prin servicii de informare si consiliere acces pe piata muncii, formare profesionala/ucenicie, orientare si mediere pentru gasirea si pastrarea unui loc de munca, furnizarea de subventii angajatorilor, furnizarea de subventii si consultanta beneficiarilor pentru dezvoltarea a 40 de initiative antreprenoriale. </w:t>
      </w:r>
    </w:p>
    <w:p w:rsidR="0096242B" w:rsidRDefault="00AF044D" w:rsidP="0096242B">
      <w:pPr>
        <w:pStyle w:val="Footer"/>
        <w:ind w:left="-851" w:right="-284"/>
        <w:rPr>
          <w:b/>
          <w:color w:val="000000"/>
        </w:rPr>
      </w:pPr>
      <w:proofErr w:type="gramStart"/>
      <w:r w:rsidRPr="00214850">
        <w:rPr>
          <w:rFonts w:ascii="Times New Roman" w:hAnsi="Times New Roman"/>
          <w:b/>
          <w:sz w:val="24"/>
          <w:szCs w:val="24"/>
        </w:rPr>
        <w:t>Obiectiv specific 4</w:t>
      </w:r>
      <w:r w:rsidRPr="00214850">
        <w:rPr>
          <w:rFonts w:ascii="Times New Roman" w:hAnsi="Times New Roman"/>
          <w:sz w:val="24"/>
          <w:szCs w:val="24"/>
        </w:rPr>
        <w:t>.</w:t>
      </w:r>
      <w:proofErr w:type="gramEnd"/>
      <w:r w:rsidRPr="00214850">
        <w:rPr>
          <w:rFonts w:ascii="Times New Roman" w:hAnsi="Times New Roman"/>
          <w:sz w:val="24"/>
          <w:szCs w:val="24"/>
        </w:rPr>
        <w:t xml:space="preserve"> </w:t>
      </w:r>
      <w:proofErr w:type="gramStart"/>
      <w:r w:rsidRPr="00214850">
        <w:rPr>
          <w:rFonts w:ascii="Times New Roman" w:hAnsi="Times New Roman"/>
          <w:sz w:val="24"/>
          <w:szCs w:val="24"/>
        </w:rPr>
        <w:t>Imbunatatirea calitatii vietii pentru intreg grupul tinta din comunitatea marginalizata in care se implementeaza proiectul prin furnizarea de servicii sociale, medicale si socio-medicale.</w:t>
      </w:r>
      <w:proofErr w:type="gramEnd"/>
      <w:r w:rsidRPr="00214850">
        <w:rPr>
          <w:rFonts w:ascii="Times New Roman" w:hAnsi="Times New Roman"/>
          <w:sz w:val="24"/>
          <w:szCs w:val="24"/>
        </w:rPr>
        <w:t xml:space="preserve"> Calitatea vietii </w:t>
      </w:r>
      <w:proofErr w:type="gramStart"/>
      <w:r w:rsidRPr="00214850">
        <w:rPr>
          <w:rFonts w:ascii="Times New Roman" w:hAnsi="Times New Roman"/>
          <w:sz w:val="24"/>
          <w:szCs w:val="24"/>
        </w:rPr>
        <w:t>este</w:t>
      </w:r>
      <w:proofErr w:type="gramEnd"/>
      <w:r w:rsidRPr="00214850">
        <w:rPr>
          <w:rFonts w:ascii="Times New Roman" w:hAnsi="Times New Roman"/>
          <w:sz w:val="24"/>
          <w:szCs w:val="24"/>
        </w:rPr>
        <w:t xml:space="preserve"> dependenta de conditiile de locuit, de starea de sanatate, de independenta in act zilnice, de mediul social si intrafamilial. 150 de gospodarii vor beneficia de masuri de imbunatatire a conditiilor de locuire (extindere spatiu, racordarea la utilitati, inclusiv apa calda care este vitala pentru intretinerea igienei), dintre acestea cel putin 15 vor fi adresate pers care au 78 nevoie de adaptarea spatiului (pers cu dizabilitati, varstnici). </w:t>
      </w:r>
    </w:p>
    <w:p w:rsidR="00756067" w:rsidRDefault="0096242B" w:rsidP="00756067">
      <w:pPr>
        <w:pStyle w:val="Footer"/>
        <w:ind w:left="-851" w:right="-284"/>
        <w:rPr>
          <w:rFonts w:ascii="Times New Roman" w:hAnsi="Times New Roman"/>
          <w:b/>
          <w:color w:val="000000"/>
          <w:sz w:val="24"/>
          <w:szCs w:val="24"/>
        </w:rPr>
      </w:pPr>
      <w:r w:rsidRPr="0096242B">
        <w:rPr>
          <w:rFonts w:ascii="Times New Roman" w:hAnsi="Times New Roman"/>
          <w:b/>
          <w:color w:val="000000"/>
          <w:sz w:val="24"/>
          <w:szCs w:val="24"/>
        </w:rPr>
        <w:t xml:space="preserve">  II. OBIECTUL ANUNȚULUI DE SELECȚIE</w:t>
      </w:r>
    </w:p>
    <w:p w:rsidR="00756067" w:rsidRDefault="00756067" w:rsidP="00756067">
      <w:pPr>
        <w:pStyle w:val="Footer"/>
        <w:ind w:left="-851" w:right="-284"/>
        <w:rPr>
          <w:rFonts w:ascii="Times New Roman" w:hAnsi="Times New Roman"/>
          <w:b/>
          <w:color w:val="000000"/>
          <w:sz w:val="24"/>
          <w:szCs w:val="24"/>
        </w:rPr>
      </w:pPr>
    </w:p>
    <w:p w:rsidR="00756067" w:rsidRDefault="00201618" w:rsidP="00756067">
      <w:pPr>
        <w:pStyle w:val="Footer"/>
        <w:ind w:left="-851" w:right="-284"/>
        <w:rPr>
          <w:rFonts w:ascii="Times New Roman" w:hAnsi="Times New Roman"/>
          <w:b/>
          <w:sz w:val="24"/>
          <w:szCs w:val="24"/>
          <w:lang w:val="ro-RO"/>
        </w:rPr>
      </w:pPr>
      <w:r>
        <w:rPr>
          <w:rFonts w:ascii="Times New Roman" w:hAnsi="Times New Roman"/>
          <w:b/>
          <w:sz w:val="24"/>
          <w:szCs w:val="24"/>
        </w:rPr>
        <w:t>Subactivitatile</w:t>
      </w:r>
      <w:r w:rsidR="00A27662" w:rsidRPr="00756067">
        <w:rPr>
          <w:rFonts w:ascii="Times New Roman" w:hAnsi="Times New Roman"/>
          <w:b/>
          <w:sz w:val="24"/>
          <w:szCs w:val="24"/>
        </w:rPr>
        <w:t xml:space="preserve"> </w:t>
      </w:r>
    </w:p>
    <w:p w:rsidR="00201618" w:rsidRPr="006270E0" w:rsidRDefault="00201618" w:rsidP="00201618">
      <w:pPr>
        <w:autoSpaceDE w:val="0"/>
        <w:adjustRightInd w:val="0"/>
        <w:ind w:left="720"/>
        <w:rPr>
          <w:rFonts w:eastAsia="SimSun"/>
          <w:i/>
          <w:iCs/>
          <w:color w:val="000000"/>
          <w:lang w:val="it-IT" w:eastAsia="zh-CN"/>
        </w:rPr>
      </w:pPr>
      <w:r w:rsidRPr="006270E0">
        <w:rPr>
          <w:rFonts w:eastAsia="SimSun"/>
          <w:i/>
          <w:iCs/>
          <w:color w:val="000000"/>
          <w:lang w:val="it-IT" w:eastAsia="zh-CN"/>
        </w:rPr>
        <w:t xml:space="preserve">3.1. Furnizarea de hrana calda zilnica la toti copii inclusi in grupul tinta in zilele in care acestia frecventeaza sistemul de educatie. </w:t>
      </w:r>
    </w:p>
    <w:p w:rsidR="00201618" w:rsidRPr="006270E0" w:rsidRDefault="00201618" w:rsidP="00201618">
      <w:pPr>
        <w:autoSpaceDE w:val="0"/>
        <w:adjustRightInd w:val="0"/>
        <w:ind w:left="72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756067" w:rsidRDefault="00756067" w:rsidP="00756067">
      <w:pPr>
        <w:pStyle w:val="Footer"/>
        <w:ind w:left="-851" w:right="-284"/>
        <w:rPr>
          <w:rFonts w:ascii="Times New Roman" w:hAnsi="Times New Roman"/>
          <w:b/>
          <w:sz w:val="24"/>
          <w:szCs w:val="24"/>
          <w:lang w:val="ro-RO"/>
        </w:rPr>
      </w:pPr>
    </w:p>
    <w:p w:rsidR="00756067" w:rsidRDefault="00756067" w:rsidP="00112EF2">
      <w:pPr>
        <w:pStyle w:val="Footer"/>
        <w:ind w:left="-851" w:right="-284"/>
        <w:jc w:val="both"/>
        <w:rPr>
          <w:rFonts w:ascii="Times New Roman" w:hAnsi="Times New Roman"/>
          <w:color w:val="000000"/>
          <w:sz w:val="24"/>
          <w:szCs w:val="24"/>
        </w:rPr>
      </w:pPr>
    </w:p>
    <w:p w:rsidR="00756067" w:rsidRDefault="0096242B" w:rsidP="00112EF2">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RESPONSABILITATI</w:t>
      </w:r>
      <w:r w:rsidRPr="00876422">
        <w:rPr>
          <w:rFonts w:ascii="Times New Roman" w:hAnsi="Times New Roman"/>
          <w:color w:val="000000"/>
          <w:sz w:val="24"/>
          <w:szCs w:val="24"/>
        </w:rPr>
        <w:t xml:space="preserve">: </w:t>
      </w:r>
      <w:r w:rsidR="00A27662" w:rsidRPr="00876422">
        <w:rPr>
          <w:rFonts w:ascii="Times New Roman" w:hAnsi="Times New Roman"/>
          <w:sz w:val="24"/>
          <w:szCs w:val="24"/>
        </w:rPr>
        <w:t xml:space="preserve">liderul subactivitatii </w:t>
      </w:r>
      <w:proofErr w:type="gramStart"/>
      <w:r w:rsidR="00A27662" w:rsidRPr="00876422">
        <w:rPr>
          <w:rFonts w:ascii="Times New Roman" w:hAnsi="Times New Roman"/>
          <w:sz w:val="24"/>
          <w:szCs w:val="24"/>
        </w:rPr>
        <w:t>este</w:t>
      </w:r>
      <w:proofErr w:type="gramEnd"/>
      <w:r w:rsidR="00A27662" w:rsidRPr="00876422">
        <w:rPr>
          <w:rFonts w:ascii="Times New Roman" w:hAnsi="Times New Roman"/>
          <w:sz w:val="24"/>
          <w:szCs w:val="24"/>
        </w:rPr>
        <w:t xml:space="preserve"> P2, dar desfasoara actiunile in colaborar</w:t>
      </w:r>
      <w:r w:rsidR="00F477D4">
        <w:rPr>
          <w:rFonts w:ascii="Times New Roman" w:hAnsi="Times New Roman"/>
          <w:sz w:val="24"/>
          <w:szCs w:val="24"/>
        </w:rPr>
        <w:t xml:space="preserve">e cu solicitantul. </w:t>
      </w:r>
      <w:proofErr w:type="gramStart"/>
      <w:r w:rsidR="00F477D4">
        <w:rPr>
          <w:rFonts w:ascii="Times New Roman" w:hAnsi="Times New Roman"/>
          <w:sz w:val="24"/>
          <w:szCs w:val="24"/>
        </w:rPr>
        <w:t>Subactivitatile sunt</w:t>
      </w:r>
      <w:r w:rsidR="00A27662" w:rsidRPr="00876422">
        <w:rPr>
          <w:rFonts w:ascii="Times New Roman" w:hAnsi="Times New Roman"/>
          <w:sz w:val="24"/>
          <w:szCs w:val="24"/>
        </w:rPr>
        <w:t xml:space="preserve"> coordonat</w:t>
      </w:r>
      <w:r w:rsidR="00F477D4">
        <w:rPr>
          <w:rFonts w:ascii="Times New Roman" w:hAnsi="Times New Roman"/>
          <w:sz w:val="24"/>
          <w:szCs w:val="24"/>
        </w:rPr>
        <w:t>e</w:t>
      </w:r>
      <w:r w:rsidR="00A27662" w:rsidRPr="00876422">
        <w:rPr>
          <w:rFonts w:ascii="Times New Roman" w:hAnsi="Times New Roman"/>
          <w:sz w:val="24"/>
          <w:szCs w:val="24"/>
        </w:rPr>
        <w:t xml:space="preserve"> tehnic de coordonator activitati educationale.</w:t>
      </w:r>
      <w:proofErr w:type="gramEnd"/>
    </w:p>
    <w:p w:rsidR="00756067" w:rsidRDefault="00756067" w:rsidP="00112EF2">
      <w:pPr>
        <w:pStyle w:val="Footer"/>
        <w:ind w:left="-851" w:right="-284"/>
        <w:jc w:val="both"/>
        <w:rPr>
          <w:rFonts w:ascii="Times New Roman" w:hAnsi="Times New Roman"/>
          <w:color w:val="000000"/>
          <w:sz w:val="24"/>
          <w:szCs w:val="24"/>
        </w:rPr>
      </w:pPr>
    </w:p>
    <w:p w:rsidR="00CA6055" w:rsidRDefault="0096242B" w:rsidP="00CA6055">
      <w:pPr>
        <w:pStyle w:val="Footer"/>
        <w:ind w:left="-851" w:right="-284"/>
        <w:jc w:val="both"/>
        <w:rPr>
          <w:rFonts w:ascii="Times New Roman" w:hAnsi="Times New Roman"/>
          <w:sz w:val="24"/>
          <w:szCs w:val="24"/>
        </w:rPr>
      </w:pPr>
      <w:r w:rsidRPr="00756067">
        <w:rPr>
          <w:rFonts w:ascii="Times New Roman" w:hAnsi="Times New Roman"/>
          <w:b/>
          <w:color w:val="000000"/>
          <w:sz w:val="24"/>
          <w:szCs w:val="24"/>
        </w:rPr>
        <w:t>ECHIPA IMPLICATA</w:t>
      </w:r>
      <w:r w:rsidRPr="00876422">
        <w:rPr>
          <w:rFonts w:ascii="Times New Roman" w:hAnsi="Times New Roman"/>
          <w:color w:val="000000"/>
          <w:sz w:val="24"/>
          <w:szCs w:val="24"/>
        </w:rPr>
        <w:t xml:space="preserve">: </w:t>
      </w:r>
      <w:r w:rsidR="008D451F" w:rsidRPr="00876422">
        <w:rPr>
          <w:rFonts w:ascii="Times New Roman" w:hAnsi="Times New Roman"/>
          <w:sz w:val="24"/>
          <w:szCs w:val="24"/>
        </w:rPr>
        <w:t xml:space="preserve">coordonator activitati educatie (P2), </w:t>
      </w:r>
      <w:r w:rsidR="003B0452">
        <w:rPr>
          <w:rFonts w:ascii="Times New Roman" w:hAnsi="Times New Roman"/>
          <w:sz w:val="24"/>
          <w:szCs w:val="24"/>
        </w:rPr>
        <w:t>1</w:t>
      </w:r>
      <w:r w:rsidR="008D451F" w:rsidRPr="00876422">
        <w:rPr>
          <w:rFonts w:ascii="Times New Roman" w:hAnsi="Times New Roman"/>
          <w:sz w:val="24"/>
          <w:szCs w:val="24"/>
        </w:rPr>
        <w:t xml:space="preserve">2 cadre didactice </w:t>
      </w:r>
      <w:r w:rsidR="003B0452">
        <w:rPr>
          <w:rFonts w:ascii="Times New Roman" w:hAnsi="Times New Roman"/>
          <w:sz w:val="24"/>
          <w:szCs w:val="24"/>
        </w:rPr>
        <w:t xml:space="preserve">after </w:t>
      </w:r>
      <w:proofErr w:type="gramStart"/>
      <w:r w:rsidR="003B0452">
        <w:rPr>
          <w:rFonts w:ascii="Times New Roman" w:hAnsi="Times New Roman"/>
          <w:sz w:val="24"/>
          <w:szCs w:val="24"/>
        </w:rPr>
        <w:t>school</w:t>
      </w:r>
      <w:r w:rsidR="008D451F" w:rsidRPr="00876422">
        <w:rPr>
          <w:rFonts w:ascii="Times New Roman" w:hAnsi="Times New Roman"/>
          <w:sz w:val="24"/>
          <w:szCs w:val="24"/>
        </w:rPr>
        <w:t>(</w:t>
      </w:r>
      <w:proofErr w:type="gramEnd"/>
      <w:r w:rsidR="008D451F" w:rsidRPr="00876422">
        <w:rPr>
          <w:rFonts w:ascii="Times New Roman" w:hAnsi="Times New Roman"/>
          <w:sz w:val="24"/>
          <w:szCs w:val="24"/>
        </w:rPr>
        <w:t xml:space="preserve">P2), </w:t>
      </w:r>
      <w:r w:rsidR="003B0452">
        <w:rPr>
          <w:rFonts w:ascii="Times New Roman" w:hAnsi="Times New Roman"/>
          <w:sz w:val="24"/>
          <w:szCs w:val="24"/>
        </w:rPr>
        <w:t xml:space="preserve"> 2 </w:t>
      </w:r>
      <w:r w:rsidR="008D451F" w:rsidRPr="00876422">
        <w:rPr>
          <w:rFonts w:ascii="Times New Roman" w:hAnsi="Times New Roman"/>
          <w:sz w:val="24"/>
          <w:szCs w:val="24"/>
        </w:rPr>
        <w:t xml:space="preserve">cadre didactice </w:t>
      </w:r>
      <w:r w:rsidR="00AC53EE">
        <w:rPr>
          <w:rFonts w:ascii="Times New Roman" w:hAnsi="Times New Roman"/>
          <w:sz w:val="24"/>
          <w:szCs w:val="24"/>
        </w:rPr>
        <w:t>a doua sansa</w:t>
      </w:r>
      <w:r w:rsidR="008D451F" w:rsidRPr="00876422">
        <w:rPr>
          <w:rFonts w:ascii="Times New Roman" w:hAnsi="Times New Roman"/>
          <w:sz w:val="24"/>
          <w:szCs w:val="24"/>
        </w:rPr>
        <w:t xml:space="preserve"> nivel </w:t>
      </w:r>
      <w:r w:rsidR="003B0452">
        <w:rPr>
          <w:rFonts w:ascii="Times New Roman" w:hAnsi="Times New Roman"/>
          <w:sz w:val="24"/>
          <w:szCs w:val="24"/>
        </w:rPr>
        <w:t>primar</w:t>
      </w:r>
      <w:r w:rsidR="008D451F" w:rsidRPr="00876422">
        <w:rPr>
          <w:rFonts w:ascii="Times New Roman" w:hAnsi="Times New Roman"/>
          <w:sz w:val="24"/>
          <w:szCs w:val="24"/>
        </w:rPr>
        <w:t xml:space="preserve"> (P2)</w:t>
      </w:r>
      <w:r w:rsidR="00AE6130">
        <w:rPr>
          <w:rFonts w:ascii="Times New Roman" w:hAnsi="Times New Roman"/>
          <w:sz w:val="24"/>
          <w:szCs w:val="24"/>
        </w:rPr>
        <w:t xml:space="preserve"> şi faciltator</w:t>
      </w:r>
    </w:p>
    <w:p w:rsidR="008B691F" w:rsidRDefault="0096242B" w:rsidP="003308C3">
      <w:pPr>
        <w:pStyle w:val="Footer"/>
        <w:ind w:left="-851" w:right="-284"/>
        <w:jc w:val="both"/>
        <w:rPr>
          <w:rFonts w:ascii="Times New Roman" w:hAnsi="Times New Roman"/>
          <w:color w:val="000000"/>
          <w:sz w:val="24"/>
          <w:szCs w:val="24"/>
        </w:rPr>
      </w:pPr>
      <w:r w:rsidRPr="00756067">
        <w:rPr>
          <w:rFonts w:ascii="Times New Roman" w:hAnsi="Times New Roman"/>
          <w:b/>
          <w:color w:val="000000"/>
          <w:sz w:val="24"/>
          <w:szCs w:val="24"/>
        </w:rPr>
        <w:t>ACTIUNI DERULATE</w:t>
      </w:r>
      <w:r w:rsidRPr="00876422">
        <w:rPr>
          <w:rFonts w:ascii="Times New Roman" w:hAnsi="Times New Roman"/>
          <w:color w:val="000000"/>
          <w:sz w:val="24"/>
          <w:szCs w:val="24"/>
        </w:rPr>
        <w:t xml:space="preserve">: </w:t>
      </w:r>
    </w:p>
    <w:p w:rsidR="008B691F" w:rsidRDefault="00CA6055" w:rsidP="008B691F">
      <w:pPr>
        <w:pStyle w:val="Footer"/>
        <w:ind w:left="-851" w:right="-284"/>
        <w:jc w:val="both"/>
        <w:rPr>
          <w:rFonts w:ascii="Times New Roman" w:hAnsi="Times New Roman"/>
          <w:sz w:val="24"/>
          <w:szCs w:val="24"/>
          <w:lang w:val="ro-RO"/>
        </w:rPr>
      </w:pPr>
      <w:r w:rsidRPr="00CA6055">
        <w:rPr>
          <w:rFonts w:ascii="Times New Roman" w:hAnsi="Times New Roman"/>
          <w:sz w:val="24"/>
          <w:szCs w:val="24"/>
          <w:lang w:val="ro-RO"/>
        </w:rPr>
        <w:t>Subactivitatea</w:t>
      </w:r>
      <w:r>
        <w:rPr>
          <w:rFonts w:ascii="Times New Roman" w:hAnsi="Times New Roman"/>
          <w:sz w:val="24"/>
          <w:szCs w:val="24"/>
          <w:lang w:val="ro-RO"/>
        </w:rPr>
        <w:t xml:space="preserve"> 3.1 </w:t>
      </w:r>
      <w:r w:rsidRPr="00CA6055">
        <w:rPr>
          <w:rFonts w:ascii="Times New Roman" w:hAnsi="Times New Roman"/>
          <w:sz w:val="24"/>
          <w:szCs w:val="24"/>
          <w:lang w:val="ro-RO"/>
        </w:rPr>
        <w:t xml:space="preserve"> se va implementa pe toata durata proiectului,intermitent, tinand cont de vacantele scolare, fiind dependenta de structura anului scolar. De</w:t>
      </w:r>
      <w:r>
        <w:rPr>
          <w:rFonts w:ascii="Times New Roman" w:hAnsi="Times New Roman"/>
          <w:sz w:val="24"/>
          <w:szCs w:val="24"/>
          <w:lang w:val="ro-RO"/>
        </w:rPr>
        <w:t xml:space="preserve"> </w:t>
      </w:r>
      <w:r w:rsidRPr="00CA6055">
        <w:rPr>
          <w:rFonts w:ascii="Times New Roman" w:hAnsi="Times New Roman"/>
          <w:sz w:val="24"/>
          <w:szCs w:val="24"/>
          <w:lang w:val="ro-RO"/>
        </w:rPr>
        <w:t>hrana calda vor beneficia 230 copii aflati in risc de saracie si excluziune sociala identificati si</w:t>
      </w:r>
      <w:r>
        <w:rPr>
          <w:rFonts w:ascii="Times New Roman" w:hAnsi="Times New Roman"/>
          <w:sz w:val="24"/>
          <w:szCs w:val="24"/>
          <w:lang w:val="ro-RO"/>
        </w:rPr>
        <w:t xml:space="preserve"> </w:t>
      </w:r>
      <w:r w:rsidRPr="00CA6055">
        <w:rPr>
          <w:rFonts w:ascii="Times New Roman" w:hAnsi="Times New Roman"/>
          <w:sz w:val="24"/>
          <w:szCs w:val="24"/>
          <w:lang w:val="ro-RO"/>
        </w:rPr>
        <w:t>recutati in grupul tinta. Dintre acestia cel putin 40% vor fi de etnie roma.Fiind o activitate care vizeaza cresterea participarii la educatie a copiilor,</w:t>
      </w:r>
      <w:r>
        <w:rPr>
          <w:rFonts w:ascii="Times New Roman" w:hAnsi="Times New Roman"/>
          <w:sz w:val="24"/>
          <w:szCs w:val="24"/>
          <w:lang w:val="ro-RO"/>
        </w:rPr>
        <w:t xml:space="preserve"> </w:t>
      </w:r>
      <w:r w:rsidRPr="00CA6055">
        <w:rPr>
          <w:rFonts w:ascii="Times New Roman" w:hAnsi="Times New Roman"/>
          <w:sz w:val="24"/>
          <w:szCs w:val="24"/>
          <w:lang w:val="ro-RO"/>
        </w:rPr>
        <w:t>primirea hranei calde va fi conditionata de prezenta acestora pe timpul activitatilor de tip</w:t>
      </w:r>
      <w:r>
        <w:rPr>
          <w:rFonts w:ascii="Times New Roman" w:hAnsi="Times New Roman"/>
          <w:sz w:val="24"/>
          <w:szCs w:val="24"/>
          <w:lang w:val="ro-RO"/>
        </w:rPr>
        <w:t xml:space="preserve"> </w:t>
      </w:r>
      <w:r w:rsidRPr="00CA6055">
        <w:rPr>
          <w:rFonts w:ascii="Times New Roman" w:hAnsi="Times New Roman"/>
          <w:sz w:val="24"/>
          <w:szCs w:val="24"/>
          <w:lang w:val="ro-RO"/>
        </w:rPr>
        <w:t xml:space="preserve">afterschool </w:t>
      </w:r>
      <w:r>
        <w:rPr>
          <w:rFonts w:ascii="Times New Roman" w:hAnsi="Times New Roman"/>
          <w:sz w:val="24"/>
          <w:szCs w:val="24"/>
          <w:lang w:val="ro-RO"/>
        </w:rPr>
        <w:t>realizate in Subactivitatea 4.2</w:t>
      </w:r>
      <w:r w:rsidRPr="00CA6055">
        <w:rPr>
          <w:rFonts w:ascii="Times New Roman" w:hAnsi="Times New Roman"/>
          <w:sz w:val="24"/>
          <w:szCs w:val="24"/>
          <w:lang w:val="ro-RO"/>
        </w:rPr>
        <w:t>, fiind astfel implicate cele 12 cadre didactice din</w:t>
      </w:r>
      <w:r>
        <w:rPr>
          <w:rFonts w:ascii="Times New Roman" w:hAnsi="Times New Roman"/>
          <w:sz w:val="24"/>
          <w:szCs w:val="24"/>
          <w:lang w:val="ro-RO"/>
        </w:rPr>
        <w:t xml:space="preserve"> </w:t>
      </w:r>
      <w:r w:rsidRPr="00CA6055">
        <w:rPr>
          <w:rFonts w:ascii="Times New Roman" w:hAnsi="Times New Roman"/>
          <w:sz w:val="24"/>
          <w:szCs w:val="24"/>
          <w:lang w:val="ro-RO"/>
        </w:rPr>
        <w:t>echipa de implementare ale (P2) care desfasoara activitatea afterschool. Ne dorim astfel sa</w:t>
      </w:r>
      <w:r>
        <w:rPr>
          <w:rFonts w:ascii="Times New Roman" w:hAnsi="Times New Roman"/>
          <w:sz w:val="24"/>
          <w:szCs w:val="24"/>
          <w:lang w:val="ro-RO"/>
        </w:rPr>
        <w:t xml:space="preserve"> </w:t>
      </w:r>
      <w:r w:rsidRPr="00CA6055">
        <w:rPr>
          <w:rFonts w:ascii="Times New Roman" w:hAnsi="Times New Roman"/>
          <w:sz w:val="24"/>
          <w:szCs w:val="24"/>
          <w:lang w:val="ro-RO"/>
        </w:rPr>
        <w:t>motivam copiii sa ramana intr-o activitate structurata, cu valente educative (afterschool).Paralel cu servirea hranei vor furniza informatii/filmulete de informare cu privire la importanta</w:t>
      </w:r>
      <w:r>
        <w:rPr>
          <w:rFonts w:ascii="Times New Roman" w:hAnsi="Times New Roman"/>
          <w:sz w:val="24"/>
          <w:szCs w:val="24"/>
          <w:lang w:val="ro-RO"/>
        </w:rPr>
        <w:t xml:space="preserve"> </w:t>
      </w:r>
      <w:r w:rsidRPr="00CA6055">
        <w:rPr>
          <w:rFonts w:ascii="Times New Roman" w:hAnsi="Times New Roman"/>
          <w:sz w:val="24"/>
          <w:szCs w:val="24"/>
          <w:lang w:val="ro-RO"/>
        </w:rPr>
        <w:t>alimentatiei sanatoase.Monitorizarea acestei activitati se va realiza de catre coordonator activitati educatie de la P2,in baza prezentelor zilnice care va sta la realizarea unei comenzi zilnice de numar portii</w:t>
      </w:r>
      <w:r>
        <w:rPr>
          <w:rFonts w:ascii="Times New Roman" w:hAnsi="Times New Roman"/>
          <w:sz w:val="24"/>
          <w:szCs w:val="24"/>
          <w:lang w:val="ro-RO"/>
        </w:rPr>
        <w:t xml:space="preserve"> </w:t>
      </w:r>
      <w:r w:rsidRPr="00CA6055">
        <w:rPr>
          <w:rFonts w:ascii="Times New Roman" w:hAnsi="Times New Roman"/>
          <w:sz w:val="24"/>
          <w:szCs w:val="24"/>
          <w:lang w:val="ro-RO"/>
        </w:rPr>
        <w:t>(efiecientizarea costurilor), si a unui proces verbal de predare/primire intocmit zilnic cu</w:t>
      </w:r>
      <w:r>
        <w:rPr>
          <w:rFonts w:ascii="Times New Roman" w:hAnsi="Times New Roman"/>
          <w:sz w:val="24"/>
          <w:szCs w:val="24"/>
          <w:lang w:val="ro-RO"/>
        </w:rPr>
        <w:t xml:space="preserve"> </w:t>
      </w:r>
      <w:r w:rsidRPr="00CA6055">
        <w:rPr>
          <w:rFonts w:ascii="Times New Roman" w:hAnsi="Times New Roman"/>
          <w:sz w:val="24"/>
          <w:szCs w:val="24"/>
          <w:lang w:val="ro-RO"/>
        </w:rPr>
        <w:t>furnizorul.Primirea serviciului va fi consemnat in baza de date gestionata de echipa de selectie pentru</w:t>
      </w:r>
      <w:r w:rsidR="003308C3">
        <w:rPr>
          <w:rFonts w:ascii="Times New Roman" w:hAnsi="Times New Roman"/>
          <w:sz w:val="24"/>
          <w:szCs w:val="24"/>
          <w:lang w:val="ro-RO"/>
        </w:rPr>
        <w:t xml:space="preserve"> </w:t>
      </w:r>
      <w:r w:rsidRPr="00CA6055">
        <w:rPr>
          <w:rFonts w:ascii="Times New Roman" w:hAnsi="Times New Roman"/>
          <w:sz w:val="24"/>
          <w:szCs w:val="24"/>
          <w:lang w:val="ro-RO"/>
        </w:rPr>
        <w:t>evidentierea serviciilor primit de copii in cadrul proiectului.</w:t>
      </w:r>
    </w:p>
    <w:p w:rsidR="008B691F" w:rsidRPr="008B691F" w:rsidRDefault="008B691F" w:rsidP="008B691F">
      <w:pPr>
        <w:pStyle w:val="Footer"/>
        <w:ind w:left="-851" w:right="-284"/>
        <w:jc w:val="both"/>
        <w:rPr>
          <w:rFonts w:ascii="Times New Roman" w:hAnsi="Times New Roman"/>
          <w:sz w:val="24"/>
          <w:szCs w:val="24"/>
          <w:lang w:val="ro-RO"/>
        </w:rPr>
      </w:pPr>
      <w:r w:rsidRPr="008B691F">
        <w:rPr>
          <w:rFonts w:ascii="Times New Roman" w:hAnsi="Times New Roman"/>
          <w:sz w:val="24"/>
          <w:szCs w:val="24"/>
          <w:lang w:val="ro-RO"/>
        </w:rPr>
        <w:t>Subactivitatea 4.2. se realizeaza pe intreaga perioada a proiectului sivor participa toti cei 230 copii aflati in risc de saracie si excluziune sociala inclusi in grupul</w:t>
      </w:r>
      <w:r>
        <w:rPr>
          <w:rFonts w:ascii="Times New Roman" w:hAnsi="Times New Roman"/>
          <w:sz w:val="24"/>
          <w:szCs w:val="24"/>
          <w:lang w:val="ro-RO"/>
        </w:rPr>
        <w:t xml:space="preserve"> </w:t>
      </w:r>
      <w:r w:rsidRPr="008B691F">
        <w:rPr>
          <w:rFonts w:ascii="Times New Roman" w:hAnsi="Times New Roman"/>
          <w:sz w:val="24"/>
          <w:szCs w:val="24"/>
          <w:lang w:val="ro-RO"/>
        </w:rPr>
        <w:t xml:space="preserve">tinta. In prima perioada se for alcatui prgramele de </w:t>
      </w:r>
      <w:r w:rsidRPr="008B691F">
        <w:rPr>
          <w:rFonts w:ascii="Times New Roman" w:hAnsi="Times New Roman"/>
          <w:sz w:val="24"/>
          <w:szCs w:val="24"/>
          <w:lang w:val="ro-RO"/>
        </w:rPr>
        <w:lastRenderedPageBreak/>
        <w:t>activitate pentru programul afterschool.Subactivitatea 4.2. este dependenta de structura anului scolar, se desfasoara cu</w:t>
      </w:r>
      <w:r>
        <w:rPr>
          <w:rFonts w:ascii="Times New Roman" w:hAnsi="Times New Roman"/>
          <w:sz w:val="24"/>
          <w:szCs w:val="24"/>
          <w:lang w:val="ro-RO"/>
        </w:rPr>
        <w:t xml:space="preserve"> </w:t>
      </w:r>
      <w:r w:rsidRPr="008B691F">
        <w:rPr>
          <w:rFonts w:ascii="Times New Roman" w:hAnsi="Times New Roman"/>
          <w:sz w:val="24"/>
          <w:szCs w:val="24"/>
          <w:lang w:val="ro-RO"/>
        </w:rPr>
        <w:t>intermitentele date de vacantele scolare.</w:t>
      </w:r>
      <w:r>
        <w:rPr>
          <w:rFonts w:ascii="Times New Roman" w:hAnsi="Times New Roman"/>
          <w:sz w:val="24"/>
          <w:szCs w:val="24"/>
          <w:lang w:val="ro-RO"/>
        </w:rPr>
        <w:t xml:space="preserve"> </w:t>
      </w:r>
      <w:r w:rsidRPr="008B691F">
        <w:rPr>
          <w:rFonts w:ascii="Times New Roman" w:hAnsi="Times New Roman"/>
          <w:sz w:val="24"/>
          <w:szCs w:val="24"/>
          <w:lang w:val="ro-RO"/>
        </w:rPr>
        <w:t>Se vor organiza 12 grupe de copii pentru afterschool, de fiecare grupa ocupandu-se un cadru</w:t>
      </w:r>
      <w:r>
        <w:rPr>
          <w:rFonts w:ascii="Times New Roman" w:hAnsi="Times New Roman"/>
          <w:sz w:val="24"/>
          <w:szCs w:val="24"/>
          <w:lang w:val="ro-RO"/>
        </w:rPr>
        <w:t xml:space="preserve"> </w:t>
      </w:r>
      <w:r w:rsidRPr="008B691F">
        <w:rPr>
          <w:rFonts w:ascii="Times New Roman" w:hAnsi="Times New Roman"/>
          <w:sz w:val="24"/>
          <w:szCs w:val="24"/>
          <w:lang w:val="ro-RO"/>
        </w:rPr>
        <w:t>didactic. Programul afterschool va dura zilnic intre 3 si 4 ore, astfel incat impreuna cu</w:t>
      </w:r>
      <w:r>
        <w:rPr>
          <w:rFonts w:ascii="Times New Roman" w:hAnsi="Times New Roman"/>
          <w:sz w:val="24"/>
          <w:szCs w:val="24"/>
          <w:lang w:val="ro-RO"/>
        </w:rPr>
        <w:t xml:space="preserve"> </w:t>
      </w:r>
      <w:r w:rsidRPr="008B691F">
        <w:rPr>
          <w:rFonts w:ascii="Times New Roman" w:hAnsi="Times New Roman"/>
          <w:sz w:val="24"/>
          <w:szCs w:val="24"/>
          <w:lang w:val="ro-RO"/>
        </w:rPr>
        <w:t>programul de scoala, sa nu se depaseasca 8 ore de program zilnic, considerand important sa</w:t>
      </w:r>
      <w:r>
        <w:rPr>
          <w:rFonts w:ascii="Times New Roman" w:hAnsi="Times New Roman"/>
          <w:sz w:val="24"/>
          <w:szCs w:val="24"/>
          <w:lang w:val="ro-RO"/>
        </w:rPr>
        <w:t xml:space="preserve"> </w:t>
      </w:r>
      <w:r w:rsidRPr="008B691F">
        <w:rPr>
          <w:rFonts w:ascii="Times New Roman" w:hAnsi="Times New Roman"/>
          <w:sz w:val="24"/>
          <w:szCs w:val="24"/>
          <w:lang w:val="ro-RO"/>
        </w:rPr>
        <w:t>aiba suficient timp liber pentru relaxare si miscare (conform normelor legislative cu privire la</w:t>
      </w:r>
      <w:r>
        <w:rPr>
          <w:rFonts w:ascii="Times New Roman" w:hAnsi="Times New Roman"/>
          <w:sz w:val="24"/>
          <w:szCs w:val="24"/>
          <w:lang w:val="ro-RO"/>
        </w:rPr>
        <w:t xml:space="preserve"> </w:t>
      </w:r>
      <w:r w:rsidRPr="008B691F">
        <w:rPr>
          <w:rFonts w:ascii="Times New Roman" w:hAnsi="Times New Roman"/>
          <w:sz w:val="24"/>
          <w:szCs w:val="24"/>
          <w:lang w:val="ro-RO"/>
        </w:rPr>
        <w:t>programul scoala de dupa scoala). In timpul programului de afterschool, copii care au fost</w:t>
      </w:r>
      <w:r>
        <w:rPr>
          <w:rFonts w:ascii="Times New Roman" w:hAnsi="Times New Roman"/>
          <w:sz w:val="24"/>
          <w:szCs w:val="24"/>
          <w:lang w:val="ro-RO"/>
        </w:rPr>
        <w:t xml:space="preserve"> </w:t>
      </w:r>
      <w:r w:rsidRPr="008B691F">
        <w:rPr>
          <w:rFonts w:ascii="Times New Roman" w:hAnsi="Times New Roman"/>
          <w:sz w:val="24"/>
          <w:szCs w:val="24"/>
          <w:lang w:val="ro-RO"/>
        </w:rPr>
        <w:t>prezenti la programul de invatamant institutionalizat vor servi masa.</w:t>
      </w:r>
    </w:p>
    <w:p w:rsidR="00756067" w:rsidRDefault="00756067" w:rsidP="00756067">
      <w:pPr>
        <w:pStyle w:val="Footer"/>
        <w:ind w:left="-851" w:right="-284"/>
        <w:rPr>
          <w:rFonts w:ascii="Times New Roman" w:hAnsi="Times New Roman"/>
          <w:sz w:val="24"/>
          <w:szCs w:val="24"/>
        </w:rPr>
      </w:pPr>
    </w:p>
    <w:p w:rsidR="0096242B" w:rsidRPr="00756067" w:rsidRDefault="0096242B" w:rsidP="00756067">
      <w:pPr>
        <w:pStyle w:val="Footer"/>
        <w:ind w:left="-851" w:right="-284"/>
        <w:rPr>
          <w:rFonts w:ascii="Times New Roman" w:hAnsi="Times New Roman"/>
          <w:b/>
          <w:sz w:val="24"/>
          <w:szCs w:val="24"/>
          <w:lang w:val="ro-RO"/>
        </w:rPr>
      </w:pPr>
      <w:r w:rsidRPr="0096242B">
        <w:rPr>
          <w:rFonts w:ascii="Times New Roman" w:hAnsi="Times New Roman"/>
          <w:color w:val="000000"/>
          <w:sz w:val="24"/>
          <w:szCs w:val="24"/>
        </w:rPr>
        <w:t>În vederea atingerii rezultatelor de proiect din Cererea de finanțare, Școala Gimnazială Nicolae Bălcescu Baia Mare,</w:t>
      </w:r>
      <w:r w:rsidR="00456217">
        <w:rPr>
          <w:rFonts w:ascii="Times New Roman" w:hAnsi="Times New Roman"/>
          <w:color w:val="000000"/>
          <w:sz w:val="24"/>
          <w:szCs w:val="24"/>
        </w:rPr>
        <w:t xml:space="preserve"> </w:t>
      </w:r>
      <w:proofErr w:type="gramStart"/>
      <w:r w:rsidR="00456217">
        <w:rPr>
          <w:rFonts w:ascii="Times New Roman" w:hAnsi="Times New Roman"/>
          <w:color w:val="000000"/>
          <w:sz w:val="24"/>
          <w:szCs w:val="24"/>
        </w:rPr>
        <w:t>va</w:t>
      </w:r>
      <w:proofErr w:type="gramEnd"/>
      <w:r w:rsidR="00456217">
        <w:rPr>
          <w:rFonts w:ascii="Times New Roman" w:hAnsi="Times New Roman"/>
          <w:color w:val="000000"/>
          <w:sz w:val="24"/>
          <w:szCs w:val="24"/>
        </w:rPr>
        <w:t xml:space="preserve"> selecta și contracta expertul</w:t>
      </w:r>
      <w:r w:rsidRPr="0096242B">
        <w:rPr>
          <w:rFonts w:ascii="Times New Roman" w:hAnsi="Times New Roman"/>
          <w:color w:val="000000"/>
          <w:sz w:val="24"/>
          <w:szCs w:val="24"/>
        </w:rPr>
        <w:t xml:space="preserve"> după cum urmează: </w:t>
      </w:r>
    </w:p>
    <w:p w:rsidR="0096242B" w:rsidRPr="0096242B" w:rsidRDefault="0096242B" w:rsidP="0096242B">
      <w:pPr>
        <w:rPr>
          <w:rFonts w:ascii="Times New Roman" w:hAnsi="Times New Roman"/>
          <w:color w:val="000000"/>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
        <w:gridCol w:w="2844"/>
        <w:gridCol w:w="2160"/>
        <w:gridCol w:w="1260"/>
        <w:gridCol w:w="1620"/>
        <w:gridCol w:w="1465"/>
      </w:tblGrid>
      <w:tr w:rsidR="0096242B" w:rsidRPr="0096242B" w:rsidTr="00F477D4">
        <w:tc>
          <w:tcPr>
            <w:tcW w:w="50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w:t>
            </w:r>
          </w:p>
          <w:p w:rsidR="0096242B" w:rsidRPr="0096242B" w:rsidRDefault="0096242B" w:rsidP="00B016D1">
            <w:pPr>
              <w:jc w:val="center"/>
              <w:rPr>
                <w:rFonts w:ascii="Times New Roman" w:hAnsi="Times New Roman"/>
                <w:color w:val="000000"/>
                <w:sz w:val="24"/>
                <w:szCs w:val="24"/>
              </w:rPr>
            </w:pPr>
            <w:proofErr w:type="gramStart"/>
            <w:r w:rsidRPr="0096242B">
              <w:rPr>
                <w:rFonts w:ascii="Times New Roman" w:hAnsi="Times New Roman"/>
                <w:color w:val="000000"/>
                <w:sz w:val="24"/>
                <w:szCs w:val="24"/>
              </w:rPr>
              <w:t>crt</w:t>
            </w:r>
            <w:proofErr w:type="gramEnd"/>
            <w:r w:rsidRPr="0096242B">
              <w:rPr>
                <w:rFonts w:ascii="Times New Roman" w:hAnsi="Times New Roman"/>
                <w:color w:val="000000"/>
                <w:sz w:val="24"/>
                <w:szCs w:val="24"/>
              </w:rPr>
              <w:t>.</w:t>
            </w:r>
          </w:p>
          <w:p w:rsidR="0096242B" w:rsidRPr="0096242B" w:rsidRDefault="0096242B" w:rsidP="00B016D1">
            <w:pPr>
              <w:jc w:val="center"/>
              <w:rPr>
                <w:rFonts w:ascii="Times New Roman" w:hAnsi="Times New Roman"/>
                <w:color w:val="000000"/>
                <w:sz w:val="24"/>
                <w:szCs w:val="24"/>
              </w:rPr>
            </w:pPr>
          </w:p>
        </w:tc>
        <w:tc>
          <w:tcPr>
            <w:tcW w:w="2844"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w:t>
            </w:r>
            <w:proofErr w:type="gramStart"/>
            <w:r w:rsidRPr="0096242B">
              <w:rPr>
                <w:rFonts w:ascii="Times New Roman" w:hAnsi="Times New Roman"/>
                <w:color w:val="000000"/>
                <w:sz w:val="24"/>
                <w:szCs w:val="24"/>
              </w:rPr>
              <w:t>)activitatea</w:t>
            </w:r>
            <w:proofErr w:type="gramEnd"/>
            <w:r w:rsidRPr="0096242B">
              <w:rPr>
                <w:rFonts w:ascii="Times New Roman" w:hAnsi="Times New Roman"/>
                <w:color w:val="000000"/>
                <w:sz w:val="24"/>
                <w:szCs w:val="24"/>
              </w:rPr>
              <w:t xml:space="preserve"> nr. și denumire</w:t>
            </w:r>
          </w:p>
        </w:tc>
        <w:tc>
          <w:tcPr>
            <w:tcW w:w="216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Denumirea postului</w:t>
            </w:r>
          </w:p>
        </w:tc>
        <w:tc>
          <w:tcPr>
            <w:tcW w:w="1260" w:type="dxa"/>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Număr experți</w:t>
            </w:r>
          </w:p>
        </w:tc>
        <w:tc>
          <w:tcPr>
            <w:tcW w:w="1620" w:type="dxa"/>
            <w:shd w:val="clear" w:color="auto" w:fill="auto"/>
            <w:vAlign w:val="center"/>
          </w:tcPr>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Durata</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(sub)activității</w:t>
            </w:r>
          </w:p>
          <w:p w:rsidR="0096242B" w:rsidRPr="0096242B" w:rsidRDefault="0096242B" w:rsidP="00B016D1">
            <w:pPr>
              <w:jc w:val="center"/>
              <w:rPr>
                <w:rFonts w:ascii="Times New Roman" w:hAnsi="Times New Roman"/>
                <w:color w:val="000000"/>
                <w:sz w:val="24"/>
                <w:szCs w:val="24"/>
              </w:rPr>
            </w:pPr>
          </w:p>
        </w:tc>
        <w:tc>
          <w:tcPr>
            <w:tcW w:w="1465" w:type="dxa"/>
            <w:vAlign w:val="center"/>
          </w:tcPr>
          <w:p w:rsidR="00756067"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Nr.ore/</w:t>
            </w:r>
          </w:p>
          <w:p w:rsidR="0096242B" w:rsidRPr="0096242B" w:rsidRDefault="0096242B" w:rsidP="00B016D1">
            <w:pPr>
              <w:jc w:val="center"/>
              <w:rPr>
                <w:rFonts w:ascii="Times New Roman" w:hAnsi="Times New Roman"/>
                <w:color w:val="000000"/>
                <w:sz w:val="24"/>
                <w:szCs w:val="24"/>
              </w:rPr>
            </w:pPr>
            <w:r w:rsidRPr="0096242B">
              <w:rPr>
                <w:rFonts w:ascii="Times New Roman" w:hAnsi="Times New Roman"/>
                <w:color w:val="000000"/>
                <w:sz w:val="24"/>
                <w:szCs w:val="24"/>
              </w:rPr>
              <w:t>expert</w:t>
            </w:r>
          </w:p>
          <w:p w:rsidR="0096242B" w:rsidRPr="0096242B" w:rsidRDefault="0096242B" w:rsidP="00B016D1">
            <w:pPr>
              <w:jc w:val="center"/>
              <w:rPr>
                <w:rFonts w:ascii="Times New Roman" w:hAnsi="Times New Roman"/>
                <w:color w:val="000000"/>
                <w:sz w:val="24"/>
                <w:szCs w:val="24"/>
              </w:rPr>
            </w:pPr>
          </w:p>
        </w:tc>
      </w:tr>
      <w:tr w:rsidR="00A41BD7" w:rsidRPr="0096242B" w:rsidTr="00F477D4">
        <w:trPr>
          <w:trHeight w:val="1155"/>
        </w:trPr>
        <w:tc>
          <w:tcPr>
            <w:tcW w:w="504" w:type="dxa"/>
            <w:shd w:val="clear" w:color="auto" w:fill="auto"/>
            <w:vAlign w:val="center"/>
          </w:tcPr>
          <w:p w:rsidR="00A41BD7" w:rsidRPr="0096242B" w:rsidRDefault="00A41BD7" w:rsidP="00B016D1">
            <w:pPr>
              <w:jc w:val="center"/>
              <w:rPr>
                <w:rFonts w:ascii="Times New Roman" w:hAnsi="Times New Roman"/>
                <w:color w:val="000000"/>
                <w:sz w:val="24"/>
                <w:szCs w:val="24"/>
              </w:rPr>
            </w:pPr>
            <w:r w:rsidRPr="0096242B">
              <w:rPr>
                <w:rFonts w:ascii="Times New Roman" w:hAnsi="Times New Roman"/>
                <w:color w:val="000000"/>
                <w:sz w:val="24"/>
                <w:szCs w:val="24"/>
              </w:rPr>
              <w:t>1.</w:t>
            </w:r>
          </w:p>
        </w:tc>
        <w:tc>
          <w:tcPr>
            <w:tcW w:w="2844" w:type="dxa"/>
            <w:shd w:val="clear" w:color="auto" w:fill="auto"/>
            <w:vAlign w:val="center"/>
          </w:tcPr>
          <w:p w:rsidR="00A41BD7" w:rsidRPr="006270E0" w:rsidRDefault="00A41BD7" w:rsidP="003B0452">
            <w:pPr>
              <w:autoSpaceDE w:val="0"/>
              <w:adjustRightInd w:val="0"/>
              <w:jc w:val="both"/>
              <w:rPr>
                <w:rFonts w:eastAsia="SimSun"/>
                <w:i/>
                <w:iCs/>
                <w:color w:val="000000"/>
                <w:lang w:val="it-IT" w:eastAsia="zh-CN"/>
              </w:rPr>
            </w:pPr>
            <w:r w:rsidRPr="006270E0">
              <w:rPr>
                <w:rFonts w:eastAsia="SimSun"/>
                <w:i/>
                <w:iCs/>
                <w:color w:val="000000"/>
                <w:lang w:val="it-IT" w:eastAsia="zh-CN"/>
              </w:rPr>
              <w:t>3.1. Furnizarea de hrana calda zilnica la toti copii inclusi in grupul tinta in zilele in care acestia frecventeaza sistemul de educatie.</w:t>
            </w:r>
          </w:p>
          <w:p w:rsidR="00A41BD7" w:rsidRPr="00A27662" w:rsidRDefault="00A41BD7" w:rsidP="003B0452">
            <w:pPr>
              <w:autoSpaceDE w:val="0"/>
              <w:adjustRightInd w:val="0"/>
              <w:ind w:left="720"/>
              <w:jc w:val="both"/>
              <w:rPr>
                <w:rFonts w:ascii="Times New Roman" w:hAnsi="Times New Roman"/>
                <w:color w:val="000000"/>
                <w:sz w:val="24"/>
                <w:szCs w:val="24"/>
                <w:lang w:val="ro-RO"/>
              </w:rPr>
            </w:pPr>
          </w:p>
        </w:tc>
        <w:tc>
          <w:tcPr>
            <w:tcW w:w="2160" w:type="dxa"/>
            <w:vMerge w:val="restart"/>
            <w:shd w:val="clear" w:color="auto" w:fill="auto"/>
            <w:vAlign w:val="center"/>
          </w:tcPr>
          <w:p w:rsidR="00A41BD7" w:rsidRPr="0096242B" w:rsidRDefault="00A41BD7" w:rsidP="005F081C">
            <w:pPr>
              <w:jc w:val="center"/>
              <w:rPr>
                <w:rFonts w:ascii="Times New Roman" w:hAnsi="Times New Roman"/>
                <w:color w:val="000000"/>
                <w:sz w:val="24"/>
                <w:szCs w:val="24"/>
              </w:rPr>
            </w:pPr>
            <w:r>
              <w:rPr>
                <w:rFonts w:ascii="Times New Roman" w:hAnsi="Times New Roman"/>
                <w:sz w:val="24"/>
                <w:szCs w:val="24"/>
              </w:rPr>
              <w:t>Cadru</w:t>
            </w:r>
            <w:r w:rsidRPr="00876422">
              <w:rPr>
                <w:rFonts w:ascii="Times New Roman" w:hAnsi="Times New Roman"/>
                <w:sz w:val="24"/>
                <w:szCs w:val="24"/>
              </w:rPr>
              <w:t xml:space="preserve"> didactic </w:t>
            </w:r>
            <w:r>
              <w:rPr>
                <w:rFonts w:ascii="Times New Roman" w:hAnsi="Times New Roman"/>
                <w:sz w:val="24"/>
                <w:szCs w:val="24"/>
              </w:rPr>
              <w:t xml:space="preserve"> </w:t>
            </w:r>
            <w:r w:rsidRPr="00876422">
              <w:rPr>
                <w:rFonts w:ascii="Times New Roman" w:hAnsi="Times New Roman"/>
                <w:sz w:val="24"/>
                <w:szCs w:val="24"/>
              </w:rPr>
              <w:t>a</w:t>
            </w:r>
            <w:r>
              <w:rPr>
                <w:rFonts w:ascii="Times New Roman" w:hAnsi="Times New Roman"/>
                <w:sz w:val="24"/>
                <w:szCs w:val="24"/>
              </w:rPr>
              <w:t>fterschool</w:t>
            </w:r>
          </w:p>
          <w:p w:rsidR="00A41BD7" w:rsidRPr="0096242B" w:rsidRDefault="00A41BD7" w:rsidP="005F081C">
            <w:pPr>
              <w:jc w:val="center"/>
              <w:rPr>
                <w:rFonts w:ascii="Times New Roman" w:hAnsi="Times New Roman"/>
                <w:color w:val="000000"/>
                <w:sz w:val="24"/>
                <w:szCs w:val="24"/>
              </w:rPr>
            </w:pPr>
          </w:p>
        </w:tc>
        <w:tc>
          <w:tcPr>
            <w:tcW w:w="1260" w:type="dxa"/>
            <w:vMerge w:val="restart"/>
            <w:vAlign w:val="center"/>
          </w:tcPr>
          <w:p w:rsidR="00A41BD7" w:rsidRPr="0096242B" w:rsidRDefault="00A41BD7" w:rsidP="00B016D1">
            <w:pPr>
              <w:jc w:val="center"/>
              <w:rPr>
                <w:rFonts w:ascii="Times New Roman" w:hAnsi="Times New Roman"/>
                <w:color w:val="000000"/>
                <w:sz w:val="24"/>
                <w:szCs w:val="24"/>
              </w:rPr>
            </w:pPr>
            <w:r>
              <w:rPr>
                <w:rFonts w:ascii="Times New Roman" w:hAnsi="Times New Roman"/>
                <w:color w:val="000000"/>
                <w:sz w:val="24"/>
                <w:szCs w:val="24"/>
              </w:rPr>
              <w:t>1</w:t>
            </w:r>
          </w:p>
          <w:p w:rsidR="00A41BD7" w:rsidRPr="0096242B" w:rsidRDefault="00A41BD7" w:rsidP="00F26237">
            <w:pPr>
              <w:jc w:val="center"/>
              <w:rPr>
                <w:rFonts w:ascii="Times New Roman" w:hAnsi="Times New Roman"/>
                <w:color w:val="000000"/>
                <w:sz w:val="24"/>
                <w:szCs w:val="24"/>
              </w:rPr>
            </w:pPr>
          </w:p>
        </w:tc>
        <w:tc>
          <w:tcPr>
            <w:tcW w:w="1620" w:type="dxa"/>
            <w:vMerge w:val="restart"/>
            <w:shd w:val="clear" w:color="auto" w:fill="auto"/>
            <w:vAlign w:val="center"/>
          </w:tcPr>
          <w:p w:rsidR="00A41BD7" w:rsidRPr="0096242B" w:rsidRDefault="00A41BD7" w:rsidP="00F26237">
            <w:pPr>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Pr>
                <w:rFonts w:ascii="Times New Roman" w:hAnsi="Times New Roman"/>
                <w:color w:val="000000"/>
                <w:sz w:val="24"/>
                <w:szCs w:val="24"/>
              </w:rPr>
              <w:t>3</w:t>
            </w:r>
            <w:r w:rsidRPr="0096242B">
              <w:rPr>
                <w:rFonts w:ascii="Times New Roman" w:hAnsi="Times New Roman"/>
                <w:color w:val="000000"/>
                <w:sz w:val="24"/>
                <w:szCs w:val="24"/>
              </w:rPr>
              <w:t>1.0</w:t>
            </w:r>
            <w:r>
              <w:rPr>
                <w:rFonts w:ascii="Times New Roman" w:hAnsi="Times New Roman"/>
                <w:color w:val="000000"/>
                <w:sz w:val="24"/>
                <w:szCs w:val="24"/>
              </w:rPr>
              <w:t>8</w:t>
            </w:r>
            <w:r w:rsidRPr="0096242B">
              <w:rPr>
                <w:rFonts w:ascii="Times New Roman" w:hAnsi="Times New Roman"/>
                <w:color w:val="000000"/>
                <w:sz w:val="24"/>
                <w:szCs w:val="24"/>
              </w:rPr>
              <w:t>.202</w:t>
            </w:r>
            <w:r>
              <w:rPr>
                <w:rFonts w:ascii="Times New Roman" w:hAnsi="Times New Roman"/>
                <w:color w:val="000000"/>
                <w:sz w:val="24"/>
                <w:szCs w:val="24"/>
              </w:rPr>
              <w:t>0</w:t>
            </w:r>
          </w:p>
        </w:tc>
        <w:tc>
          <w:tcPr>
            <w:tcW w:w="1465" w:type="dxa"/>
            <w:vMerge w:val="restart"/>
            <w:vAlign w:val="center"/>
          </w:tcPr>
          <w:p w:rsidR="00A41BD7" w:rsidRPr="0096242B" w:rsidRDefault="00A41BD7" w:rsidP="00112EF2">
            <w:pPr>
              <w:rPr>
                <w:rFonts w:ascii="Times New Roman" w:hAnsi="Times New Roman"/>
                <w:color w:val="000000"/>
                <w:sz w:val="24"/>
                <w:szCs w:val="24"/>
              </w:rPr>
            </w:pPr>
            <w:r>
              <w:rPr>
                <w:rFonts w:ascii="Times New Roman" w:hAnsi="Times New Roman"/>
                <w:color w:val="000000"/>
                <w:sz w:val="24"/>
                <w:szCs w:val="24"/>
              </w:rPr>
              <w:t>conform contractului</w:t>
            </w:r>
          </w:p>
          <w:p w:rsidR="00A41BD7" w:rsidRPr="0096242B" w:rsidRDefault="00A41BD7" w:rsidP="00F26237">
            <w:pPr>
              <w:rPr>
                <w:rFonts w:ascii="Times New Roman" w:hAnsi="Times New Roman"/>
                <w:color w:val="000000"/>
                <w:sz w:val="24"/>
                <w:szCs w:val="24"/>
              </w:rPr>
            </w:pPr>
          </w:p>
        </w:tc>
      </w:tr>
      <w:tr w:rsidR="00A41BD7" w:rsidRPr="0096242B" w:rsidTr="00F477D4">
        <w:trPr>
          <w:trHeight w:val="1155"/>
        </w:trPr>
        <w:tc>
          <w:tcPr>
            <w:tcW w:w="504" w:type="dxa"/>
            <w:shd w:val="clear" w:color="auto" w:fill="auto"/>
            <w:vAlign w:val="center"/>
          </w:tcPr>
          <w:p w:rsidR="00A41BD7" w:rsidRPr="0096242B" w:rsidRDefault="00A41BD7" w:rsidP="00B016D1">
            <w:pPr>
              <w:jc w:val="center"/>
              <w:rPr>
                <w:rFonts w:ascii="Times New Roman" w:hAnsi="Times New Roman"/>
                <w:color w:val="000000"/>
                <w:sz w:val="24"/>
                <w:szCs w:val="24"/>
              </w:rPr>
            </w:pPr>
            <w:r>
              <w:rPr>
                <w:rFonts w:ascii="Times New Roman" w:hAnsi="Times New Roman"/>
                <w:color w:val="000000"/>
                <w:sz w:val="24"/>
                <w:szCs w:val="24"/>
              </w:rPr>
              <w:t>2</w:t>
            </w:r>
          </w:p>
        </w:tc>
        <w:tc>
          <w:tcPr>
            <w:tcW w:w="2844" w:type="dxa"/>
            <w:shd w:val="clear" w:color="auto" w:fill="auto"/>
            <w:vAlign w:val="center"/>
          </w:tcPr>
          <w:p w:rsidR="00A41BD7" w:rsidRPr="006270E0" w:rsidRDefault="00A41BD7" w:rsidP="003B0452">
            <w:pPr>
              <w:autoSpaceDE w:val="0"/>
              <w:adjustRightInd w:val="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A41BD7" w:rsidRPr="006270E0" w:rsidRDefault="00A41BD7" w:rsidP="003B0452">
            <w:pPr>
              <w:autoSpaceDE w:val="0"/>
              <w:adjustRightInd w:val="0"/>
              <w:ind w:left="720"/>
              <w:rPr>
                <w:rFonts w:eastAsia="SimSun"/>
                <w:i/>
                <w:iCs/>
                <w:color w:val="000000"/>
                <w:lang w:val="it-IT" w:eastAsia="zh-CN"/>
              </w:rPr>
            </w:pPr>
          </w:p>
        </w:tc>
        <w:tc>
          <w:tcPr>
            <w:tcW w:w="2160" w:type="dxa"/>
            <w:vMerge/>
            <w:shd w:val="clear" w:color="auto" w:fill="auto"/>
            <w:vAlign w:val="center"/>
          </w:tcPr>
          <w:p w:rsidR="00A41BD7" w:rsidRPr="0096242B" w:rsidRDefault="00A41BD7" w:rsidP="005F081C">
            <w:pPr>
              <w:jc w:val="center"/>
              <w:rPr>
                <w:rFonts w:ascii="Times New Roman" w:hAnsi="Times New Roman"/>
                <w:color w:val="000000"/>
                <w:sz w:val="24"/>
                <w:szCs w:val="24"/>
              </w:rPr>
            </w:pPr>
          </w:p>
        </w:tc>
        <w:tc>
          <w:tcPr>
            <w:tcW w:w="1260" w:type="dxa"/>
            <w:vMerge/>
            <w:vAlign w:val="center"/>
          </w:tcPr>
          <w:p w:rsidR="00A41BD7" w:rsidRPr="0096242B" w:rsidRDefault="00A41BD7" w:rsidP="00F26237">
            <w:pPr>
              <w:jc w:val="center"/>
              <w:rPr>
                <w:rFonts w:ascii="Times New Roman" w:hAnsi="Times New Roman"/>
                <w:color w:val="000000"/>
                <w:sz w:val="24"/>
                <w:szCs w:val="24"/>
              </w:rPr>
            </w:pPr>
          </w:p>
        </w:tc>
        <w:tc>
          <w:tcPr>
            <w:tcW w:w="1620" w:type="dxa"/>
            <w:vMerge/>
            <w:shd w:val="clear" w:color="auto" w:fill="auto"/>
            <w:vAlign w:val="center"/>
          </w:tcPr>
          <w:p w:rsidR="00A41BD7" w:rsidRPr="0096242B" w:rsidRDefault="00A41BD7" w:rsidP="00F26237">
            <w:pPr>
              <w:rPr>
                <w:rFonts w:ascii="Times New Roman" w:hAnsi="Times New Roman"/>
                <w:color w:val="000000"/>
                <w:sz w:val="24"/>
                <w:szCs w:val="24"/>
              </w:rPr>
            </w:pPr>
          </w:p>
        </w:tc>
        <w:tc>
          <w:tcPr>
            <w:tcW w:w="1465" w:type="dxa"/>
            <w:vMerge/>
            <w:vAlign w:val="center"/>
          </w:tcPr>
          <w:p w:rsidR="00A41BD7" w:rsidRPr="0096242B" w:rsidRDefault="00A41BD7" w:rsidP="00F26237">
            <w:pPr>
              <w:rPr>
                <w:rFonts w:ascii="Times New Roman" w:hAnsi="Times New Roman"/>
                <w:color w:val="000000"/>
                <w:sz w:val="24"/>
                <w:szCs w:val="24"/>
              </w:rPr>
            </w:pPr>
          </w:p>
        </w:tc>
      </w:tr>
    </w:tbl>
    <w:p w:rsidR="0096242B" w:rsidRPr="0096242B" w:rsidRDefault="0096242B" w:rsidP="0096242B">
      <w:pPr>
        <w:ind w:firstLine="706"/>
        <w:jc w:val="both"/>
        <w:rPr>
          <w:rFonts w:ascii="Times New Roman" w:hAnsi="Times New Roman"/>
          <w:i/>
          <w:color w:val="000000"/>
          <w:sz w:val="24"/>
          <w:szCs w:val="24"/>
        </w:rPr>
      </w:pPr>
    </w:p>
    <w:p w:rsidR="0096242B" w:rsidRPr="0096242B" w:rsidRDefault="0096242B" w:rsidP="0096242B">
      <w:pPr>
        <w:ind w:firstLine="706"/>
        <w:jc w:val="both"/>
        <w:rPr>
          <w:rFonts w:ascii="Times New Roman" w:hAnsi="Times New Roman"/>
          <w:color w:val="000000"/>
          <w:sz w:val="24"/>
          <w:szCs w:val="24"/>
        </w:rPr>
      </w:pPr>
      <w:proofErr w:type="gramStart"/>
      <w:r w:rsidRPr="0096242B">
        <w:rPr>
          <w:rFonts w:ascii="Times New Roman" w:hAnsi="Times New Roman"/>
          <w:color w:val="000000"/>
          <w:sz w:val="24"/>
          <w:szCs w:val="24"/>
        </w:rPr>
        <w:t>Conform</w:t>
      </w:r>
      <w:proofErr w:type="gramEnd"/>
      <w:r w:rsidRPr="0096242B">
        <w:rPr>
          <w:rFonts w:ascii="Times New Roman" w:hAnsi="Times New Roman"/>
          <w:color w:val="000000"/>
          <w:sz w:val="24"/>
          <w:szCs w:val="24"/>
        </w:rPr>
        <w:t xml:space="preserve"> Ordin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în procesul de recrutare și selecție experți în cadrul proiectelor cu finanțare externă nerambursabilă vor fi evaluați candidații care corespund cumulativ </w:t>
      </w:r>
      <w:r w:rsidRPr="0096242B">
        <w:rPr>
          <w:rFonts w:ascii="Times New Roman" w:hAnsi="Times New Roman"/>
          <w:b/>
          <w:color w:val="000000"/>
          <w:sz w:val="24"/>
          <w:szCs w:val="24"/>
        </w:rPr>
        <w:t>condițiilor generale și termenilor de referință</w:t>
      </w:r>
      <w:r w:rsidRPr="0096242B">
        <w:rPr>
          <w:rFonts w:ascii="Times New Roman" w:hAnsi="Times New Roman"/>
          <w:color w:val="000000"/>
          <w:sz w:val="24"/>
          <w:szCs w:val="24"/>
        </w:rPr>
        <w:t xml:space="preserve"> pentru participare mai </w:t>
      </w:r>
      <w:proofErr w:type="gramStart"/>
      <w:r w:rsidRPr="0096242B">
        <w:rPr>
          <w:rFonts w:ascii="Times New Roman" w:hAnsi="Times New Roman"/>
          <w:color w:val="000000"/>
          <w:sz w:val="24"/>
          <w:szCs w:val="24"/>
        </w:rPr>
        <w:t>jos</w:t>
      </w:r>
      <w:proofErr w:type="gramEnd"/>
      <w:r w:rsidRPr="0096242B">
        <w:rPr>
          <w:rFonts w:ascii="Times New Roman" w:hAnsi="Times New Roman"/>
          <w:color w:val="000000"/>
          <w:sz w:val="24"/>
          <w:szCs w:val="24"/>
        </w:rPr>
        <w:t xml:space="preserve"> menționate. </w:t>
      </w:r>
    </w:p>
    <w:p w:rsidR="0096242B" w:rsidRPr="0096242B" w:rsidRDefault="0096242B" w:rsidP="0096242B">
      <w:pPr>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color w:val="000000"/>
          <w:sz w:val="24"/>
          <w:szCs w:val="24"/>
        </w:rPr>
      </w:pPr>
      <w:r w:rsidRPr="0096242B">
        <w:rPr>
          <w:rFonts w:ascii="Times New Roman" w:hAnsi="Times New Roman"/>
          <w:b/>
          <w:color w:val="000000"/>
          <w:sz w:val="24"/>
          <w:szCs w:val="24"/>
        </w:rPr>
        <w:t>CONDIȚII GENERALE</w:t>
      </w:r>
      <w:r w:rsidRPr="0096242B">
        <w:rPr>
          <w:rFonts w:ascii="Times New Roman" w:hAnsi="Times New Roman"/>
          <w:color w:val="000000"/>
          <w:sz w:val="24"/>
          <w:szCs w:val="24"/>
        </w:rPr>
        <w:t>:</w:t>
      </w:r>
    </w:p>
    <w:p w:rsidR="0096242B" w:rsidRPr="0096242B" w:rsidRDefault="0096242B" w:rsidP="0096242B">
      <w:pPr>
        <w:rPr>
          <w:rFonts w:ascii="Times New Roman" w:hAnsi="Times New Roman"/>
          <w:color w:val="000000"/>
          <w:sz w:val="24"/>
          <w:szCs w:val="24"/>
        </w:rPr>
      </w:pPr>
      <w:r w:rsidRPr="0096242B">
        <w:rPr>
          <w:rFonts w:ascii="Times New Roman" w:hAnsi="Times New Roman"/>
          <w:color w:val="000000"/>
          <w:sz w:val="24"/>
          <w:szCs w:val="24"/>
        </w:rPr>
        <w:t>Expertul:</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are cetățenie română/cetățenie a altor state membre ale Uniunii Europene sau a statelor aparținând Spațiului Economic European cu reședința în România;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b) </w:t>
      </w:r>
      <w:proofErr w:type="gramStart"/>
      <w:r w:rsidRPr="0096242B">
        <w:rPr>
          <w:rFonts w:ascii="Times New Roman" w:hAnsi="Times New Roman"/>
          <w:color w:val="000000"/>
          <w:sz w:val="24"/>
          <w:szCs w:val="24"/>
        </w:rPr>
        <w:t>are</w:t>
      </w:r>
      <w:proofErr w:type="gramEnd"/>
      <w:r w:rsidRPr="0096242B">
        <w:rPr>
          <w:rFonts w:ascii="Times New Roman" w:hAnsi="Times New Roman"/>
          <w:color w:val="000000"/>
          <w:sz w:val="24"/>
          <w:szCs w:val="24"/>
        </w:rPr>
        <w:t xml:space="preserve"> capacitate de exercițiu deplină;</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c) </w:t>
      </w:r>
      <w:proofErr w:type="gramStart"/>
      <w:r w:rsidRPr="0096242B">
        <w:rPr>
          <w:rFonts w:ascii="Times New Roman" w:hAnsi="Times New Roman"/>
          <w:color w:val="000000"/>
          <w:sz w:val="24"/>
          <w:szCs w:val="24"/>
        </w:rPr>
        <w:t>îndeplinește</w:t>
      </w:r>
      <w:proofErr w:type="gramEnd"/>
      <w:r w:rsidRPr="0096242B">
        <w:rPr>
          <w:rFonts w:ascii="Times New Roman" w:hAnsi="Times New Roman"/>
          <w:color w:val="000000"/>
          <w:sz w:val="24"/>
          <w:szCs w:val="24"/>
        </w:rPr>
        <w:t xml:space="preserve"> condițiile de studii superioare de lungă durată absolvite cu diplomă de licență sau echivalentă;</w:t>
      </w: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color w:val="000000"/>
          <w:sz w:val="24"/>
          <w:szCs w:val="24"/>
        </w:rPr>
        <w:t xml:space="preserve">d) </w:t>
      </w:r>
      <w:proofErr w:type="gramStart"/>
      <w:r w:rsidRPr="0096242B">
        <w:rPr>
          <w:rFonts w:ascii="Times New Roman" w:hAnsi="Times New Roman"/>
          <w:color w:val="000000"/>
          <w:sz w:val="24"/>
          <w:szCs w:val="24"/>
        </w:rPr>
        <w:t>are</w:t>
      </w:r>
      <w:proofErr w:type="gramEnd"/>
      <w:r w:rsidRPr="0096242B">
        <w:rPr>
          <w:rFonts w:ascii="Times New Roman" w:hAnsi="Times New Roman"/>
          <w:color w:val="000000"/>
          <w:sz w:val="24"/>
          <w:szCs w:val="24"/>
        </w:rPr>
        <w:t xml:space="preserve">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 experiență</w:t>
      </w:r>
      <w:r w:rsidR="007329AA">
        <w:rPr>
          <w:rFonts w:ascii="Times New Roman" w:hAnsi="Times New Roman"/>
          <w:color w:val="000000"/>
          <w:sz w:val="24"/>
          <w:szCs w:val="24"/>
        </w:rPr>
        <w:t>, specialitate/calificare : modul pedagogic sau certificate formator</w:t>
      </w:r>
      <w:r w:rsidRPr="0096242B">
        <w:rPr>
          <w:rFonts w:ascii="Times New Roman" w:hAnsi="Times New Roman"/>
          <w:color w:val="000000"/>
          <w:sz w:val="24"/>
          <w:szCs w:val="24"/>
        </w:rPr>
        <w: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lastRenderedPageBreak/>
        <w:t>e) nu a fost condamnat</w:t>
      </w:r>
      <w:proofErr w:type="gramStart"/>
      <w:r w:rsidRPr="0096242B">
        <w:rPr>
          <w:rFonts w:ascii="Times New Roman" w:hAnsi="Times New Roman"/>
          <w:color w:val="000000"/>
          <w:sz w:val="24"/>
          <w:szCs w:val="24"/>
        </w:rPr>
        <w:t>/(</w:t>
      </w:r>
      <w:proofErr w:type="gramEnd"/>
      <w:r w:rsidRPr="0096242B">
        <w:rPr>
          <w:rFonts w:ascii="Times New Roman" w:hAnsi="Times New Roman"/>
          <w:color w:val="000000"/>
          <w:sz w:val="24"/>
          <w:szCs w:val="24"/>
        </w:rPr>
        <w: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face/care ar face-o incompatibilă cu exercitarea funcției, cu excepția situației în care a intervenit reabilitarea;</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f) </w:t>
      </w:r>
      <w:proofErr w:type="gramStart"/>
      <w:r w:rsidRPr="0096242B">
        <w:rPr>
          <w:rFonts w:ascii="Times New Roman" w:hAnsi="Times New Roman"/>
          <w:color w:val="000000"/>
          <w:sz w:val="24"/>
          <w:szCs w:val="24"/>
        </w:rPr>
        <w:t>îndeplinește</w:t>
      </w:r>
      <w:proofErr w:type="gramEnd"/>
      <w:r w:rsidRPr="0096242B">
        <w:rPr>
          <w:rFonts w:ascii="Times New Roman" w:hAnsi="Times New Roman"/>
          <w:color w:val="000000"/>
          <w:sz w:val="24"/>
          <w:szCs w:val="24"/>
        </w:rPr>
        <w:t xml:space="preserve"> alte condiții generale în funcție de specificul proiectului.</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jc w:val="both"/>
        <w:textAlignment w:val="auto"/>
        <w:rPr>
          <w:rFonts w:ascii="Times New Roman" w:hAnsi="Times New Roman"/>
          <w:b/>
          <w:color w:val="000000"/>
          <w:sz w:val="24"/>
          <w:szCs w:val="24"/>
        </w:rPr>
      </w:pPr>
      <w:r w:rsidRPr="0096242B">
        <w:rPr>
          <w:rFonts w:ascii="Times New Roman" w:hAnsi="Times New Roman"/>
          <w:b/>
          <w:color w:val="000000"/>
          <w:sz w:val="24"/>
          <w:szCs w:val="24"/>
        </w:rPr>
        <w:t>TERMENII DE REFERINȚĂ PENTRU POSTUL SCOAS LA CONCURS:</w:t>
      </w:r>
    </w:p>
    <w:p w:rsidR="0096242B" w:rsidRPr="0096242B" w:rsidRDefault="0096242B" w:rsidP="0096242B">
      <w:pPr>
        <w:jc w:val="both"/>
        <w:rPr>
          <w:rFonts w:ascii="Times New Roman" w:hAnsi="Times New Roman"/>
          <w:color w:val="000000"/>
          <w:sz w:val="24"/>
          <w:szCs w:val="24"/>
        </w:rPr>
      </w:pPr>
    </w:p>
    <w:p w:rsid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Denumire expert: </w:t>
      </w:r>
      <w:r w:rsidR="007329AA">
        <w:rPr>
          <w:rFonts w:ascii="Times New Roman" w:hAnsi="Times New Roman"/>
          <w:sz w:val="24"/>
          <w:szCs w:val="24"/>
        </w:rPr>
        <w:t>cadru didactic</w:t>
      </w:r>
      <w:r w:rsidR="007329AA" w:rsidRPr="00876422">
        <w:rPr>
          <w:rFonts w:ascii="Times New Roman" w:hAnsi="Times New Roman"/>
          <w:sz w:val="24"/>
          <w:szCs w:val="24"/>
        </w:rPr>
        <w:t xml:space="preserve"> </w:t>
      </w:r>
      <w:r w:rsidR="003B0452">
        <w:rPr>
          <w:rFonts w:ascii="Times New Roman" w:hAnsi="Times New Roman"/>
          <w:sz w:val="24"/>
          <w:szCs w:val="24"/>
        </w:rPr>
        <w:t>afterschool</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 xml:space="preserve">Număr posturi vacante: </w:t>
      </w:r>
      <w:r w:rsidR="00907249" w:rsidRPr="00907249">
        <w:rPr>
          <w:rFonts w:ascii="Times New Roman" w:hAnsi="Times New Roman"/>
          <w:color w:val="000000"/>
          <w:sz w:val="24"/>
          <w:szCs w:val="24"/>
        </w:rPr>
        <w:t>1</w:t>
      </w:r>
      <w:r w:rsidR="00AC0CDA" w:rsidRPr="00907249">
        <w:rPr>
          <w:rFonts w:ascii="Times New Roman" w:hAnsi="Times New Roman"/>
          <w:color w:val="000000"/>
          <w:sz w:val="24"/>
          <w:szCs w:val="24"/>
        </w:rPr>
        <w:t xml:space="preserve"> expert</w:t>
      </w:r>
      <w:r w:rsidRPr="007329AA">
        <w:rPr>
          <w:rFonts w:ascii="Times New Roman" w:hAnsi="Times New Roman"/>
          <w:color w:val="000000"/>
          <w:sz w:val="24"/>
          <w:szCs w:val="24"/>
        </w:rPr>
        <w:t xml:space="preserve">. </w:t>
      </w:r>
    </w:p>
    <w:p w:rsid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Perioada estimată pentru derularea activității: de la semnarea contractului până la </w:t>
      </w:r>
      <w:r w:rsidR="00A952FD">
        <w:rPr>
          <w:rFonts w:ascii="Times New Roman" w:hAnsi="Times New Roman"/>
          <w:color w:val="000000"/>
          <w:sz w:val="24"/>
          <w:szCs w:val="24"/>
        </w:rPr>
        <w:t>3</w:t>
      </w:r>
      <w:r w:rsidRPr="0096242B">
        <w:rPr>
          <w:rFonts w:ascii="Times New Roman" w:hAnsi="Times New Roman"/>
          <w:color w:val="000000"/>
          <w:sz w:val="24"/>
          <w:szCs w:val="24"/>
        </w:rPr>
        <w:t>1.0</w:t>
      </w:r>
      <w:r w:rsidR="00A952FD">
        <w:rPr>
          <w:rFonts w:ascii="Times New Roman" w:hAnsi="Times New Roman"/>
          <w:color w:val="000000"/>
          <w:sz w:val="24"/>
          <w:szCs w:val="24"/>
        </w:rPr>
        <w:t>8</w:t>
      </w:r>
      <w:r w:rsidRPr="0096242B">
        <w:rPr>
          <w:rFonts w:ascii="Times New Roman" w:hAnsi="Times New Roman"/>
          <w:color w:val="000000"/>
          <w:sz w:val="24"/>
          <w:szCs w:val="24"/>
        </w:rPr>
        <w:t>.202</w:t>
      </w:r>
      <w:r w:rsidR="00A952FD">
        <w:rPr>
          <w:rFonts w:ascii="Times New Roman" w:hAnsi="Times New Roman"/>
          <w:color w:val="000000"/>
          <w:sz w:val="24"/>
          <w:szCs w:val="24"/>
        </w:rPr>
        <w:t>0</w:t>
      </w:r>
    </w:p>
    <w:p w:rsidR="00456217" w:rsidRDefault="0096242B" w:rsidP="003B0452">
      <w:pPr>
        <w:autoSpaceDE w:val="0"/>
        <w:adjustRightInd w:val="0"/>
        <w:ind w:left="720"/>
      </w:pPr>
      <w:r w:rsidRPr="007329AA">
        <w:rPr>
          <w:rFonts w:ascii="Times New Roman" w:hAnsi="Times New Roman"/>
          <w:color w:val="000000"/>
          <w:sz w:val="24"/>
          <w:szCs w:val="24"/>
        </w:rPr>
        <w:t>Descrierea activități</w:t>
      </w:r>
      <w:r w:rsidR="00F30784">
        <w:rPr>
          <w:rFonts w:ascii="Times New Roman" w:hAnsi="Times New Roman"/>
          <w:color w:val="000000"/>
          <w:sz w:val="24"/>
          <w:szCs w:val="24"/>
        </w:rPr>
        <w:t>lor</w:t>
      </w:r>
      <w:r w:rsidRPr="007329AA">
        <w:rPr>
          <w:rFonts w:ascii="Times New Roman" w:hAnsi="Times New Roman"/>
          <w:color w:val="000000"/>
          <w:sz w:val="24"/>
          <w:szCs w:val="24"/>
        </w:rPr>
        <w:t xml:space="preserve"> conform cererii de finanțare: </w:t>
      </w:r>
      <w:r w:rsidR="007329AA">
        <w:rPr>
          <w:rFonts w:ascii="Times New Roman" w:hAnsi="Times New Roman"/>
          <w:color w:val="000000"/>
          <w:sz w:val="24"/>
          <w:szCs w:val="24"/>
        </w:rPr>
        <w:t xml:space="preserve"> implementarea s</w:t>
      </w:r>
      <w:r w:rsidR="003B0452">
        <w:t>ubactivitatatilor</w:t>
      </w:r>
    </w:p>
    <w:p w:rsidR="00456217" w:rsidRDefault="007329AA" w:rsidP="003B0452">
      <w:pPr>
        <w:autoSpaceDE w:val="0"/>
        <w:adjustRightInd w:val="0"/>
        <w:ind w:left="720"/>
        <w:rPr>
          <w:rFonts w:eastAsia="SimSun"/>
          <w:i/>
          <w:iCs/>
          <w:color w:val="000000"/>
          <w:lang w:val="it-IT" w:eastAsia="zh-CN"/>
        </w:rPr>
      </w:pPr>
      <w:r>
        <w:t xml:space="preserve"> </w:t>
      </w:r>
      <w:r w:rsidR="003B0452" w:rsidRPr="006270E0">
        <w:rPr>
          <w:rFonts w:eastAsia="SimSun"/>
          <w:i/>
          <w:iCs/>
          <w:color w:val="000000"/>
          <w:lang w:val="it-IT" w:eastAsia="zh-CN"/>
        </w:rPr>
        <w:t>3.1. Furnizarea de hrana calda zilnica la toti copii inclusi in grupul tinta in zilele in care acestia fre</w:t>
      </w:r>
      <w:r w:rsidR="003B0452">
        <w:rPr>
          <w:rFonts w:eastAsia="SimSun"/>
          <w:i/>
          <w:iCs/>
          <w:color w:val="000000"/>
          <w:lang w:val="it-IT" w:eastAsia="zh-CN"/>
        </w:rPr>
        <w:t>cventeaza sistemul de educatie si</w:t>
      </w:r>
    </w:p>
    <w:p w:rsidR="003B0452" w:rsidRPr="006270E0" w:rsidRDefault="003B0452" w:rsidP="003B0452">
      <w:pPr>
        <w:autoSpaceDE w:val="0"/>
        <w:adjustRightInd w:val="0"/>
        <w:ind w:left="720"/>
        <w:rPr>
          <w:rFonts w:eastAsia="SimSun"/>
          <w:i/>
          <w:iCs/>
          <w:color w:val="000000"/>
          <w:lang w:val="it-IT" w:eastAsia="zh-CN"/>
        </w:rPr>
      </w:pPr>
      <w:r>
        <w:rPr>
          <w:rFonts w:eastAsia="SimSun"/>
          <w:i/>
          <w:iCs/>
          <w:color w:val="000000"/>
          <w:lang w:val="it-IT" w:eastAsia="zh-CN"/>
        </w:rPr>
        <w:t xml:space="preserve"> </w:t>
      </w: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96242B" w:rsidRPr="007329AA"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7329AA">
        <w:rPr>
          <w:rFonts w:ascii="Times New Roman" w:hAnsi="Times New Roman"/>
          <w:color w:val="000000"/>
          <w:sz w:val="24"/>
          <w:szCs w:val="24"/>
        </w:rPr>
        <w:t>Descrierea sarcinilor/atribuţiilor: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2"/>
        <w:gridCol w:w="4804"/>
      </w:tblGrid>
      <w:tr w:rsidR="0096242B" w:rsidRPr="0096242B" w:rsidTr="00B016D1">
        <w:tc>
          <w:tcPr>
            <w:tcW w:w="4926"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Denumire post vacant/expert</w:t>
            </w:r>
          </w:p>
        </w:tc>
        <w:tc>
          <w:tcPr>
            <w:tcW w:w="4927" w:type="dxa"/>
            <w:shd w:val="clear" w:color="auto" w:fill="auto"/>
          </w:tcPr>
          <w:p w:rsidR="0096242B" w:rsidRPr="0096242B" w:rsidRDefault="0096242B" w:rsidP="00B016D1">
            <w:pPr>
              <w:jc w:val="both"/>
              <w:rPr>
                <w:rFonts w:ascii="Times New Roman" w:hAnsi="Times New Roman"/>
                <w:color w:val="000000"/>
                <w:sz w:val="24"/>
                <w:szCs w:val="24"/>
              </w:rPr>
            </w:pPr>
            <w:r w:rsidRPr="0096242B">
              <w:rPr>
                <w:rFonts w:ascii="Times New Roman" w:hAnsi="Times New Roman"/>
                <w:color w:val="000000"/>
                <w:sz w:val="24"/>
                <w:szCs w:val="24"/>
              </w:rPr>
              <w:t>Descrierea sarcinilor/atribuţiilor</w:t>
            </w:r>
          </w:p>
        </w:tc>
      </w:tr>
      <w:tr w:rsidR="0096242B" w:rsidRPr="0096242B" w:rsidTr="00B016D1">
        <w:tc>
          <w:tcPr>
            <w:tcW w:w="4926" w:type="dxa"/>
            <w:shd w:val="clear" w:color="auto" w:fill="auto"/>
          </w:tcPr>
          <w:p w:rsidR="007329AA" w:rsidRPr="0096242B" w:rsidRDefault="0096242B" w:rsidP="008B691F">
            <w:pPr>
              <w:jc w:val="both"/>
              <w:rPr>
                <w:rFonts w:ascii="Times New Roman" w:hAnsi="Times New Roman"/>
                <w:color w:val="000000"/>
                <w:sz w:val="24"/>
                <w:szCs w:val="24"/>
              </w:rPr>
            </w:pPr>
            <w:r w:rsidRPr="0096242B">
              <w:rPr>
                <w:rFonts w:ascii="Times New Roman" w:hAnsi="Times New Roman"/>
                <w:color w:val="000000"/>
                <w:sz w:val="24"/>
                <w:szCs w:val="24"/>
              </w:rPr>
              <w:t xml:space="preserve">Cadre Didactice </w:t>
            </w:r>
            <w:r w:rsidR="003B0452">
              <w:rPr>
                <w:rFonts w:ascii="Times New Roman" w:hAnsi="Times New Roman"/>
                <w:color w:val="000000"/>
                <w:sz w:val="24"/>
                <w:szCs w:val="24"/>
              </w:rPr>
              <w:t>afterschool</w:t>
            </w:r>
          </w:p>
        </w:tc>
        <w:tc>
          <w:tcPr>
            <w:tcW w:w="4927" w:type="dxa"/>
            <w:shd w:val="clear" w:color="auto" w:fill="auto"/>
          </w:tcPr>
          <w:p w:rsidR="0096242B" w:rsidRPr="0096242B" w:rsidRDefault="0096242B" w:rsidP="00B016D1">
            <w:pPr>
              <w:rPr>
                <w:rFonts w:ascii="Times New Roman" w:hAnsi="Times New Roman"/>
                <w:i/>
                <w:color w:val="000000"/>
                <w:sz w:val="24"/>
                <w:szCs w:val="24"/>
              </w:rPr>
            </w:pPr>
            <w:r w:rsidRPr="0096242B">
              <w:rPr>
                <w:rFonts w:ascii="Times New Roman" w:hAnsi="Times New Roman"/>
                <w:i/>
                <w:color w:val="000000"/>
                <w:sz w:val="24"/>
                <w:szCs w:val="24"/>
              </w:rPr>
              <w:t>Participă la implementarea subactivităților:</w:t>
            </w:r>
          </w:p>
          <w:p w:rsidR="0096242B" w:rsidRDefault="003B0452" w:rsidP="00AC53EE">
            <w:pPr>
              <w:jc w:val="both"/>
              <w:rPr>
                <w:rFonts w:eastAsia="SimSun"/>
                <w:i/>
                <w:iCs/>
                <w:color w:val="000000"/>
                <w:lang w:val="it-IT" w:eastAsia="zh-CN"/>
              </w:rPr>
            </w:pPr>
            <w:r w:rsidRPr="006270E0">
              <w:rPr>
                <w:rFonts w:eastAsia="SimSun"/>
                <w:i/>
                <w:iCs/>
                <w:color w:val="000000"/>
                <w:lang w:val="it-IT" w:eastAsia="zh-CN"/>
              </w:rPr>
              <w:t>3.1. Furnizarea de hrana calda zilnica la toti copii inclusi in grupul tinta in zilele in care acestia fre</w:t>
            </w:r>
            <w:r>
              <w:rPr>
                <w:rFonts w:eastAsia="SimSun"/>
                <w:i/>
                <w:iCs/>
                <w:color w:val="000000"/>
                <w:lang w:val="it-IT" w:eastAsia="zh-CN"/>
              </w:rPr>
              <w:t>cventeaza sistemul de educatie</w:t>
            </w:r>
          </w:p>
          <w:p w:rsidR="003B0452" w:rsidRPr="006270E0" w:rsidRDefault="003B0452" w:rsidP="00F30784">
            <w:pPr>
              <w:autoSpaceDE w:val="0"/>
              <w:adjustRightInd w:val="0"/>
              <w:rPr>
                <w:rFonts w:eastAsia="SimSun"/>
                <w:i/>
                <w:iCs/>
                <w:color w:val="000000"/>
                <w:lang w:val="it-IT" w:eastAsia="zh-CN"/>
              </w:rPr>
            </w:pPr>
            <w:r w:rsidRPr="006270E0">
              <w:rPr>
                <w:rFonts w:eastAsia="SimSun"/>
                <w:i/>
                <w:iCs/>
                <w:lang w:val="it-IT" w:eastAsia="zh-CN"/>
              </w:rPr>
              <w:t>4.2.</w:t>
            </w:r>
            <w:r w:rsidRPr="006270E0">
              <w:rPr>
                <w:rFonts w:eastAsia="SimSun"/>
                <w:i/>
                <w:iCs/>
                <w:color w:val="000000"/>
                <w:lang w:val="it-IT" w:eastAsia="zh-CN"/>
              </w:rPr>
              <w:t xml:space="preserve"> Furnizarea de servicii alternative si/sau complementare activitatii de educatie de tipul afterschool/scoala de dupa scoala pentru toti cei 230 de copii din grupul tinta.</w:t>
            </w:r>
          </w:p>
          <w:p w:rsidR="003B0452" w:rsidRPr="0096242B" w:rsidRDefault="003B0452" w:rsidP="00AC53EE">
            <w:pPr>
              <w:jc w:val="both"/>
              <w:rPr>
                <w:rFonts w:ascii="Times New Roman" w:hAnsi="Times New Roman"/>
                <w:color w:val="000000"/>
                <w:sz w:val="24"/>
                <w:szCs w:val="24"/>
              </w:rPr>
            </w:pPr>
          </w:p>
        </w:tc>
      </w:tr>
    </w:tbl>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Cerințe/competențe necesare ( fără a se limita la):</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Utilizare programe si echipamentede prelucrare automată a datelor: utilizare PC;</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Experiență profesională: </w:t>
      </w:r>
      <w:r w:rsidR="007329AA">
        <w:rPr>
          <w:rFonts w:ascii="Times New Roman" w:hAnsi="Times New Roman"/>
          <w:color w:val="000000"/>
          <w:sz w:val="24"/>
          <w:szCs w:val="24"/>
        </w:rPr>
        <w:t>0</w:t>
      </w:r>
      <w:r w:rsidRPr="0096242B">
        <w:rPr>
          <w:rFonts w:ascii="Times New Roman" w:hAnsi="Times New Roman"/>
          <w:color w:val="000000"/>
          <w:sz w:val="24"/>
          <w:szCs w:val="24"/>
        </w:rPr>
        <w:t xml:space="preserve"> ani</w:t>
      </w:r>
    </w:p>
    <w:p w:rsidR="0096242B" w:rsidRPr="0096242B" w:rsidRDefault="0096242B" w:rsidP="0096242B">
      <w:pPr>
        <w:ind w:firstLine="360"/>
        <w:jc w:val="both"/>
        <w:rPr>
          <w:rFonts w:ascii="Times New Roman" w:hAnsi="Times New Roman"/>
          <w:color w:val="000000"/>
          <w:sz w:val="24"/>
          <w:szCs w:val="24"/>
        </w:rPr>
      </w:pPr>
      <w:r w:rsidRPr="0096242B">
        <w:rPr>
          <w:rFonts w:ascii="Times New Roman" w:hAnsi="Times New Roman"/>
          <w:color w:val="000000"/>
          <w:sz w:val="24"/>
          <w:szCs w:val="24"/>
        </w:rPr>
        <w:t xml:space="preserve">Condiții specifice </w:t>
      </w:r>
    </w:p>
    <w:p w:rsidR="0096242B" w:rsidRP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pregătire, specializări, calificări, operare PC etc. minime necesare:</w:t>
      </w:r>
    </w:p>
    <w:p w:rsidR="0096242B" w:rsidRDefault="0096242B" w:rsidP="0096242B">
      <w:pPr>
        <w:numPr>
          <w:ilvl w:val="0"/>
          <w:numId w:val="8"/>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Nivel de studii - 4 (studii superioare)</w:t>
      </w:r>
    </w:p>
    <w:p w:rsidR="007329AA" w:rsidRPr="0096242B" w:rsidRDefault="00112EF2" w:rsidP="0096242B">
      <w:pPr>
        <w:numPr>
          <w:ilvl w:val="0"/>
          <w:numId w:val="8"/>
        </w:numPr>
        <w:suppressAutoHyphens w:val="0"/>
        <w:autoSpaceDN/>
        <w:jc w:val="both"/>
        <w:textAlignment w:val="auto"/>
        <w:rPr>
          <w:rFonts w:ascii="Times New Roman" w:hAnsi="Times New Roman"/>
          <w:color w:val="000000"/>
          <w:sz w:val="24"/>
          <w:szCs w:val="24"/>
        </w:rPr>
      </w:pPr>
      <w:r>
        <w:rPr>
          <w:rFonts w:ascii="Times New Roman" w:hAnsi="Times New Roman"/>
          <w:color w:val="000000"/>
          <w:sz w:val="24"/>
          <w:szCs w:val="24"/>
        </w:rPr>
        <w:t>Codul ocupaţiei -</w:t>
      </w:r>
      <w:r w:rsidR="007329AA">
        <w:rPr>
          <w:rFonts w:ascii="Times New Roman" w:hAnsi="Times New Roman"/>
          <w:color w:val="000000"/>
          <w:sz w:val="24"/>
          <w:szCs w:val="24"/>
        </w:rPr>
        <w:t>233002 profesor învă</w:t>
      </w:r>
      <w:r>
        <w:rPr>
          <w:rFonts w:ascii="Times New Roman" w:hAnsi="Times New Roman"/>
          <w:color w:val="000000"/>
          <w:sz w:val="24"/>
          <w:szCs w:val="24"/>
        </w:rPr>
        <w:t>ţământul gimnazial</w:t>
      </w:r>
    </w:p>
    <w:p w:rsidR="0096242B" w:rsidRPr="0096242B" w:rsidRDefault="0096242B" w:rsidP="0096242B">
      <w:pPr>
        <w:numPr>
          <w:ilvl w:val="0"/>
          <w:numId w:val="7"/>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Specialitate/ calificare: </w:t>
      </w:r>
      <w:r w:rsidR="007329AA">
        <w:rPr>
          <w:rFonts w:ascii="Times New Roman" w:hAnsi="Times New Roman"/>
          <w:color w:val="000000"/>
          <w:sz w:val="24"/>
          <w:szCs w:val="24"/>
        </w:rPr>
        <w:t>mo</w:t>
      </w:r>
      <w:r w:rsidR="00904A2C">
        <w:rPr>
          <w:rFonts w:ascii="Times New Roman" w:hAnsi="Times New Roman"/>
          <w:color w:val="000000"/>
          <w:sz w:val="24"/>
          <w:szCs w:val="24"/>
        </w:rPr>
        <w:t>d</w:t>
      </w:r>
      <w:r w:rsidR="00F22FDC">
        <w:rPr>
          <w:rFonts w:ascii="Times New Roman" w:hAnsi="Times New Roman"/>
          <w:color w:val="000000"/>
          <w:sz w:val="24"/>
          <w:szCs w:val="24"/>
        </w:rPr>
        <w:t>ul pedagogic sau certificat</w:t>
      </w:r>
      <w:r w:rsidR="007329AA">
        <w:rPr>
          <w:rFonts w:ascii="Times New Roman" w:hAnsi="Times New Roman"/>
          <w:color w:val="000000"/>
          <w:sz w:val="24"/>
          <w:szCs w:val="24"/>
        </w:rPr>
        <w:t xml:space="preserve"> formator</w:t>
      </w:r>
    </w:p>
    <w:p w:rsidR="0096242B" w:rsidRDefault="0096242B" w:rsidP="0096242B">
      <w:pPr>
        <w:ind w:left="720"/>
        <w:jc w:val="both"/>
        <w:rPr>
          <w:rFonts w:ascii="Times New Roman" w:hAnsi="Times New Roman"/>
          <w:color w:val="000000"/>
          <w:sz w:val="24"/>
          <w:szCs w:val="24"/>
        </w:rPr>
      </w:pPr>
    </w:p>
    <w:p w:rsidR="00F22FDC" w:rsidRPr="0096242B" w:rsidRDefault="00F22FDC" w:rsidP="0096242B">
      <w:pPr>
        <w:ind w:left="720"/>
        <w:jc w:val="both"/>
        <w:rPr>
          <w:rFonts w:ascii="Times New Roman" w:hAnsi="Times New Roman"/>
          <w:color w:val="000000"/>
          <w:sz w:val="24"/>
          <w:szCs w:val="24"/>
        </w:rPr>
      </w:pPr>
    </w:p>
    <w:p w:rsidR="0096242B" w:rsidRPr="0096242B" w:rsidRDefault="0096242B" w:rsidP="0096242B">
      <w:pPr>
        <w:numPr>
          <w:ilvl w:val="0"/>
          <w:numId w:val="4"/>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Abilități: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lucru în echipă;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orientare spre rezultate și atingerea obiectivelor în termenele prevăzute;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 xml:space="preserve"> capacitate de analiză și sinteză;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lastRenderedPageBreak/>
        <w:t xml:space="preserve"> capacitate organizatorică şi administrativă pentru planificarea şi desfăşurarea întâlnirilor de lucru în echipe interdisciplinare;</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cercetare evaluativă;</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organiza activități de documentare și de redactare a textului ştiinţific;</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r w:rsidRPr="0096242B">
        <w:rPr>
          <w:rFonts w:ascii="Times New Roman" w:hAnsi="Times New Roman"/>
          <w:color w:val="000000"/>
          <w:sz w:val="24"/>
          <w:szCs w:val="24"/>
        </w:rPr>
        <w:t>capacitatea de a realiza documente cadru pentru buna desfășurare a proiectului;</w:t>
      </w:r>
    </w:p>
    <w:p w:rsidR="0096242B" w:rsidRPr="0096242B" w:rsidRDefault="0096242B" w:rsidP="0096242B">
      <w:pPr>
        <w:numPr>
          <w:ilvl w:val="0"/>
          <w:numId w:val="6"/>
        </w:numPr>
        <w:suppressAutoHyphens w:val="0"/>
        <w:autoSpaceDN/>
        <w:jc w:val="both"/>
        <w:textAlignment w:val="auto"/>
        <w:rPr>
          <w:rFonts w:ascii="Times New Roman" w:hAnsi="Times New Roman"/>
          <w:color w:val="000000"/>
          <w:sz w:val="24"/>
          <w:szCs w:val="24"/>
        </w:rPr>
      </w:pPr>
      <w:proofErr w:type="gramStart"/>
      <w:r w:rsidRPr="0096242B">
        <w:rPr>
          <w:rFonts w:ascii="Times New Roman" w:hAnsi="Times New Roman"/>
          <w:color w:val="000000"/>
          <w:sz w:val="24"/>
          <w:szCs w:val="24"/>
        </w:rPr>
        <w:t>capacitatea</w:t>
      </w:r>
      <w:proofErr w:type="gramEnd"/>
      <w:r w:rsidRPr="0096242B">
        <w:rPr>
          <w:rFonts w:ascii="Times New Roman" w:hAnsi="Times New Roman"/>
          <w:color w:val="000000"/>
          <w:sz w:val="24"/>
          <w:szCs w:val="24"/>
        </w:rPr>
        <w:t xml:space="preserve"> de utilizare a documentelor de politică educaţională şi europeană.</w:t>
      </w:r>
    </w:p>
    <w:p w:rsidR="0096242B" w:rsidRPr="0096242B" w:rsidRDefault="0096242B" w:rsidP="0096242B">
      <w:pPr>
        <w:ind w:left="720"/>
        <w:jc w:val="both"/>
        <w:rPr>
          <w:rFonts w:ascii="Times New Roman" w:hAnsi="Times New Roman"/>
          <w:color w:val="000000"/>
          <w:sz w:val="24"/>
          <w:szCs w:val="24"/>
        </w:rPr>
      </w:pPr>
    </w:p>
    <w:p w:rsidR="0096242B" w:rsidRPr="0096242B" w:rsidRDefault="0096242B" w:rsidP="0096242B">
      <w:pPr>
        <w:numPr>
          <w:ilvl w:val="0"/>
          <w:numId w:val="3"/>
        </w:numPr>
        <w:suppressAutoHyphens w:val="0"/>
        <w:autoSpaceDN/>
        <w:textAlignment w:val="auto"/>
        <w:rPr>
          <w:rFonts w:ascii="Times New Roman" w:hAnsi="Times New Roman"/>
          <w:b/>
          <w:color w:val="000000"/>
          <w:sz w:val="24"/>
          <w:szCs w:val="24"/>
        </w:rPr>
      </w:pPr>
      <w:r w:rsidRPr="0096242B">
        <w:rPr>
          <w:rFonts w:ascii="Times New Roman" w:hAnsi="Times New Roman"/>
          <w:b/>
          <w:color w:val="000000"/>
          <w:sz w:val="24"/>
          <w:szCs w:val="24"/>
        </w:rPr>
        <w:t>DOSARUL DE CONCURS:</w:t>
      </w:r>
    </w:p>
    <w:p w:rsidR="0096242B" w:rsidRPr="0096242B" w:rsidRDefault="0096242B" w:rsidP="0096242B">
      <w:pPr>
        <w:ind w:firstLine="706"/>
        <w:jc w:val="both"/>
        <w:rPr>
          <w:rFonts w:ascii="Times New Roman" w:hAnsi="Times New Roman"/>
          <w:color w:val="000000"/>
          <w:sz w:val="24"/>
          <w:szCs w:val="24"/>
        </w:rPr>
      </w:pPr>
    </w:p>
    <w:p w:rsidR="0096242B" w:rsidRPr="0096242B" w:rsidRDefault="0096242B" w:rsidP="0096242B">
      <w:pPr>
        <w:ind w:firstLine="706"/>
        <w:jc w:val="both"/>
        <w:rPr>
          <w:rFonts w:ascii="Times New Roman" w:hAnsi="Times New Roman"/>
          <w:color w:val="000000"/>
          <w:sz w:val="24"/>
          <w:szCs w:val="24"/>
        </w:rPr>
      </w:pPr>
      <w:r w:rsidRPr="0096242B">
        <w:rPr>
          <w:rFonts w:ascii="Times New Roman" w:hAnsi="Times New Roman"/>
          <w:color w:val="000000"/>
          <w:sz w:val="24"/>
          <w:szCs w:val="24"/>
        </w:rPr>
        <w:t xml:space="preserve">În conformitate cu </w:t>
      </w:r>
      <w:proofErr w:type="gramStart"/>
      <w:r w:rsidRPr="0096242B">
        <w:rPr>
          <w:rFonts w:ascii="Times New Roman" w:hAnsi="Times New Roman"/>
          <w:color w:val="000000"/>
          <w:sz w:val="24"/>
          <w:szCs w:val="24"/>
        </w:rPr>
        <w:t>prevederile  Cererii</w:t>
      </w:r>
      <w:proofErr w:type="gramEnd"/>
      <w:r w:rsidRPr="0096242B">
        <w:rPr>
          <w:rFonts w:ascii="Times New Roman" w:hAnsi="Times New Roman"/>
          <w:color w:val="000000"/>
          <w:sz w:val="24"/>
          <w:szCs w:val="24"/>
        </w:rPr>
        <w:t xml:space="preserve"> de finațare,  H.G. nr. 286/2011 și </w:t>
      </w:r>
      <w:proofErr w:type="gramStart"/>
      <w:r w:rsidRPr="0096242B">
        <w:rPr>
          <w:rFonts w:ascii="Times New Roman" w:hAnsi="Times New Roman"/>
          <w:color w:val="000000"/>
          <w:sz w:val="24"/>
          <w:szCs w:val="24"/>
        </w:rPr>
        <w:t>a</w:t>
      </w:r>
      <w:proofErr w:type="gramEnd"/>
      <w:r w:rsidRPr="0096242B">
        <w:rPr>
          <w:rFonts w:ascii="Times New Roman" w:hAnsi="Times New Roman"/>
          <w:color w:val="000000"/>
          <w:sz w:val="24"/>
          <w:szCs w:val="24"/>
        </w:rPr>
        <w:t xml:space="preserve"> Ordinului nr. 3920/08.06.2018 de aprobare a </w:t>
      </w:r>
      <w:r w:rsidRPr="0096242B">
        <w:rPr>
          <w:rFonts w:ascii="Times New Roman" w:hAnsi="Times New Roman"/>
          <w:b/>
          <w:i/>
          <w:color w:val="000000"/>
          <w:sz w:val="24"/>
          <w:szCs w:val="24"/>
        </w:rPr>
        <w:t>Procedurii de sistem privind selecția și recrutarea experților</w:t>
      </w:r>
      <w:r w:rsidRPr="0096242B">
        <w:rPr>
          <w:rFonts w:ascii="Times New Roman" w:hAnsi="Times New Roman"/>
          <w:color w:val="000000"/>
          <w:sz w:val="24"/>
          <w:szCs w:val="24"/>
        </w:rPr>
        <w:t xml:space="preserve">, dosarul de înscriere la concurs </w:t>
      </w:r>
      <w:proofErr w:type="gramStart"/>
      <w:r w:rsidRPr="0096242B">
        <w:rPr>
          <w:rFonts w:ascii="Times New Roman" w:hAnsi="Times New Roman"/>
          <w:color w:val="000000"/>
          <w:sz w:val="24"/>
          <w:szCs w:val="24"/>
        </w:rPr>
        <w:t>va</w:t>
      </w:r>
      <w:proofErr w:type="gramEnd"/>
      <w:r w:rsidRPr="0096242B">
        <w:rPr>
          <w:rFonts w:ascii="Times New Roman" w:hAnsi="Times New Roman"/>
          <w:color w:val="000000"/>
          <w:sz w:val="24"/>
          <w:szCs w:val="24"/>
        </w:rPr>
        <w:t xml:space="preserve"> conține următoarele documente: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a) Cerere de înscriere;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b) Scrisoare de intenție;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c) Copia actului de identitate sau orice alt document care atestă identitatea, potrivit legii, după caz (semnată de candidat);</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 Copiile documentelor care atestă nivelul studiilor și ale altor acte care atestă efectuarea unor specializări, copiile documentelor care atestă îndeplinirea condițiilor specifice;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e) Alte acte doveditoare privind experiența/expertiza, calificările specifice aferente poziției;</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f) CV format Europass datat și semnat pe fiecare pagina (CV-ul trebuie </w:t>
      </w:r>
      <w:proofErr w:type="gramStart"/>
      <w:r w:rsidRPr="0096242B">
        <w:rPr>
          <w:rFonts w:ascii="Times New Roman" w:hAnsi="Times New Roman"/>
          <w:color w:val="000000"/>
          <w:sz w:val="24"/>
          <w:szCs w:val="24"/>
        </w:rPr>
        <w:t>să</w:t>
      </w:r>
      <w:proofErr w:type="gramEnd"/>
      <w:r w:rsidRPr="0096242B">
        <w:rPr>
          <w:rFonts w:ascii="Times New Roman" w:hAnsi="Times New Roman"/>
          <w:color w:val="000000"/>
          <w:sz w:val="24"/>
          <w:szCs w:val="24"/>
        </w:rPr>
        <w:t xml:space="preserve"> conțină obligatoriu date de contact valide –adresa de e-mail și număr de telefon);</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g) Cazierul judiciar sau o declarație pe propria răspundere că nu are antecedente penale (candidatul declarat admis la selecția dosarelor, care a depus la înscriere o declarație pe propria răspundere că nu are antecedente penale, are obligația de a completa dosarul de concurs cu originalul cazierului judiciar, cel mai târziu până la data primei probe a concursului); </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h) Adeverință medicală care </w:t>
      </w:r>
      <w:proofErr w:type="gramStart"/>
      <w:r w:rsidRPr="0096242B">
        <w:rPr>
          <w:rFonts w:ascii="Times New Roman" w:hAnsi="Times New Roman"/>
          <w:color w:val="000000"/>
          <w:sz w:val="24"/>
          <w:szCs w:val="24"/>
        </w:rPr>
        <w:t>să</w:t>
      </w:r>
      <w:proofErr w:type="gramEnd"/>
      <w:r w:rsidRPr="0096242B">
        <w:rPr>
          <w:rFonts w:ascii="Times New Roman" w:hAnsi="Times New Roman"/>
          <w:color w:val="000000"/>
          <w:sz w:val="24"/>
          <w:szCs w:val="24"/>
        </w:rPr>
        <w:t xml:space="preserve"> ateste starea de sănătate corespunzătoare, eliberată cu cel mult șase luni anterior derulării concursului de către medicul de familie al candidatului sau de către unitățile sanitare abilitate.</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Documentele doveditoare ale studiilor și experienței/expertizei declarate în CV (copii ale diplomelor de studii, adeverințe de lucru, alte documente doveditoare) se prezintă însoțite de documentele originale și se depun certificate pentru conformitate cu originalul sau în copii legalizate.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Dosarul va avea un opis (în dublu </w:t>
      </w:r>
      <w:proofErr w:type="gramStart"/>
      <w:r w:rsidRPr="0096242B">
        <w:rPr>
          <w:rFonts w:ascii="Times New Roman" w:hAnsi="Times New Roman"/>
          <w:color w:val="000000"/>
          <w:sz w:val="24"/>
          <w:szCs w:val="24"/>
        </w:rPr>
        <w:t>exemplar ,</w:t>
      </w:r>
      <w:proofErr w:type="gramEnd"/>
      <w:r w:rsidRPr="0096242B">
        <w:rPr>
          <w:rFonts w:ascii="Times New Roman" w:hAnsi="Times New Roman"/>
          <w:color w:val="000000"/>
          <w:sz w:val="24"/>
          <w:szCs w:val="24"/>
        </w:rPr>
        <w:t xml:space="preserve"> semnat de candidat) și toate paginile numerotate.</w:t>
      </w: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Lipsa oricărui document dintre cele enumerate mai sus, inclusiv </w:t>
      </w:r>
      <w:proofErr w:type="gramStart"/>
      <w:r w:rsidRPr="0096242B">
        <w:rPr>
          <w:rFonts w:ascii="Times New Roman" w:hAnsi="Times New Roman"/>
          <w:color w:val="000000"/>
          <w:sz w:val="24"/>
          <w:szCs w:val="24"/>
        </w:rPr>
        <w:t>a</w:t>
      </w:r>
      <w:proofErr w:type="gramEnd"/>
      <w:r w:rsidRPr="0096242B">
        <w:rPr>
          <w:rFonts w:ascii="Times New Roman" w:hAnsi="Times New Roman"/>
          <w:color w:val="000000"/>
          <w:sz w:val="24"/>
          <w:szCs w:val="24"/>
        </w:rPr>
        <w:t xml:space="preserve"> opisului și a numerotării paginilor, va duce la respingerea dosarului.</w:t>
      </w:r>
    </w:p>
    <w:p w:rsidR="0096242B" w:rsidRPr="0096242B" w:rsidRDefault="0096242B" w:rsidP="0096242B">
      <w:pPr>
        <w:ind w:firstLine="706"/>
        <w:jc w:val="both"/>
        <w:rPr>
          <w:rFonts w:ascii="Times New Roman" w:hAnsi="Times New Roman"/>
          <w:color w:val="000000"/>
          <w:sz w:val="24"/>
          <w:szCs w:val="24"/>
        </w:rPr>
      </w:pPr>
    </w:p>
    <w:p w:rsidR="0096242B" w:rsidRDefault="0096242B" w:rsidP="0096242B">
      <w:pPr>
        <w:jc w:val="both"/>
        <w:rPr>
          <w:rFonts w:ascii="Times New Roman" w:hAnsi="Times New Roman"/>
          <w:color w:val="000000"/>
          <w:sz w:val="24"/>
          <w:szCs w:val="24"/>
        </w:rPr>
      </w:pPr>
    </w:p>
    <w:p w:rsidR="00F22FDC" w:rsidRPr="0096242B" w:rsidRDefault="00F22FDC"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b/>
          <w:color w:val="000000"/>
          <w:sz w:val="24"/>
          <w:szCs w:val="24"/>
        </w:rPr>
      </w:pPr>
      <w:r w:rsidRPr="0096242B">
        <w:rPr>
          <w:rFonts w:ascii="Times New Roman" w:hAnsi="Times New Roman"/>
          <w:b/>
          <w:color w:val="000000"/>
          <w:sz w:val="24"/>
          <w:szCs w:val="24"/>
        </w:rPr>
        <w:t>VII. PROBELE DE CONCURS:</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Concursul constă în parcurgerea a două etape</w:t>
      </w:r>
      <w:r w:rsidRPr="0096242B">
        <w:rPr>
          <w:rFonts w:ascii="Times New Roman" w:hAnsi="Times New Roman"/>
          <w:color w:val="000000"/>
          <w:sz w:val="24"/>
          <w:szCs w:val="24"/>
        </w:rPr>
        <w:t xml:space="preserve">, astfel: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numPr>
          <w:ilvl w:val="0"/>
          <w:numId w:val="5"/>
        </w:numPr>
        <w:suppressAutoHyphens w:val="0"/>
        <w:autoSpaceDN/>
        <w:jc w:val="both"/>
        <w:textAlignment w:val="auto"/>
        <w:rPr>
          <w:rFonts w:ascii="Times New Roman" w:hAnsi="Times New Roman"/>
          <w:color w:val="000000"/>
          <w:sz w:val="24"/>
          <w:szCs w:val="24"/>
        </w:rPr>
      </w:pPr>
      <w:r w:rsidRPr="0096242B">
        <w:rPr>
          <w:rFonts w:ascii="Times New Roman" w:hAnsi="Times New Roman"/>
          <w:i/>
          <w:color w:val="000000"/>
          <w:sz w:val="24"/>
          <w:szCs w:val="24"/>
        </w:rPr>
        <w:lastRenderedPageBreak/>
        <w:t>Proba eliminatorie</w:t>
      </w:r>
      <w:r w:rsidRPr="0096242B">
        <w:rPr>
          <w:rFonts w:ascii="Times New Roman" w:hAnsi="Times New Roman"/>
          <w:color w:val="000000"/>
          <w:sz w:val="24"/>
          <w:szCs w:val="24"/>
        </w:rPr>
        <w:t xml:space="preserve">: </w:t>
      </w:r>
      <w:r w:rsidRPr="0096242B">
        <w:rPr>
          <w:rFonts w:ascii="Times New Roman" w:hAnsi="Times New Roman"/>
          <w:b/>
          <w:color w:val="000000"/>
          <w:sz w:val="24"/>
          <w:szCs w:val="24"/>
        </w:rPr>
        <w:t>verificarea eligibilității administrative și evaluarea dosarelor</w:t>
      </w:r>
      <w:r w:rsidRPr="0096242B">
        <w:rPr>
          <w:rFonts w:ascii="Times New Roman" w:hAnsi="Times New Roman"/>
          <w:color w:val="000000"/>
          <w:sz w:val="24"/>
          <w:szCs w:val="24"/>
        </w:rPr>
        <w:t xml:space="preserve">; </w:t>
      </w:r>
    </w:p>
    <w:p w:rsidR="0096242B" w:rsidRPr="0096242B" w:rsidRDefault="0096242B" w:rsidP="0096242B">
      <w:pPr>
        <w:jc w:val="both"/>
        <w:rPr>
          <w:rFonts w:ascii="Times New Roman" w:hAnsi="Times New Roman"/>
          <w:color w:val="000000"/>
          <w:sz w:val="24"/>
          <w:szCs w:val="24"/>
        </w:rPr>
      </w:pP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Lista candidaților declarați admiși/respinși </w:t>
      </w:r>
      <w:proofErr w:type="gramStart"/>
      <w:r w:rsidRPr="0096242B">
        <w:rPr>
          <w:rFonts w:ascii="Times New Roman" w:eastAsia="Museo Sans 500" w:hAnsi="Times New Roman"/>
          <w:color w:val="000000"/>
          <w:sz w:val="24"/>
          <w:szCs w:val="24"/>
        </w:rPr>
        <w:t>este</w:t>
      </w:r>
      <w:proofErr w:type="gramEnd"/>
      <w:r w:rsidRPr="0096242B">
        <w:rPr>
          <w:rFonts w:ascii="Times New Roman" w:eastAsia="Museo Sans 500" w:hAnsi="Times New Roman"/>
          <w:color w:val="000000"/>
          <w:sz w:val="24"/>
          <w:szCs w:val="24"/>
        </w:rPr>
        <w:t xml:space="preserve"> publicată la sediul Școlii </w:t>
      </w:r>
      <w:r w:rsidR="00FB3893">
        <w:rPr>
          <w:rFonts w:ascii="Times New Roman" w:eastAsia="Museo Sans 500" w:hAnsi="Times New Roman"/>
          <w:color w:val="000000"/>
          <w:sz w:val="24"/>
          <w:szCs w:val="24"/>
        </w:rPr>
        <w:t xml:space="preserve">gimnaziale </w:t>
      </w:r>
      <w:r w:rsidRPr="0096242B">
        <w:rPr>
          <w:rFonts w:ascii="Times New Roman" w:eastAsia="Museo Sans 500" w:hAnsi="Times New Roman"/>
          <w:color w:val="000000"/>
          <w:sz w:val="24"/>
          <w:szCs w:val="24"/>
        </w:rPr>
        <w:t xml:space="preserve">Nicolae Bălcescu Baia Mare. Eventualele contestații vor fi depuse la sediul unității școlare,  în intervalul orar  9-14,00 , Școala Nicolae Bălcescu Baia Mare str.Arenei nr 1, Baia Mare  în termen de 24 ore de la data publicării rezultatelor acestei etape, </w:t>
      </w:r>
      <w:r w:rsidRPr="0096242B">
        <w:rPr>
          <w:rFonts w:ascii="Times New Roman" w:hAnsi="Times New Roman"/>
          <w:color w:val="000000"/>
          <w:sz w:val="24"/>
          <w:szCs w:val="24"/>
        </w:rPr>
        <w:t>sub sancțiunea decăderii din acest drept</w:t>
      </w:r>
      <w:r w:rsidRPr="0096242B">
        <w:rPr>
          <w:rFonts w:ascii="Times New Roman" w:eastAsia="Museo Sans 500" w:hAnsi="Times New Roman"/>
          <w:color w:val="000000"/>
          <w:sz w:val="24"/>
          <w:szCs w:val="24"/>
        </w:rPr>
        <w:t>.</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 xml:space="preserve">Ca urmare a desfășurării probelor de evaluare a dosarelor comisia </w:t>
      </w:r>
      <w:proofErr w:type="gramStart"/>
      <w:r w:rsidRPr="0096242B">
        <w:rPr>
          <w:rFonts w:ascii="Times New Roman" w:eastAsia="Museo Sans 500" w:hAnsi="Times New Roman"/>
          <w:color w:val="000000"/>
          <w:sz w:val="24"/>
          <w:szCs w:val="24"/>
        </w:rPr>
        <w:t>va</w:t>
      </w:r>
      <w:proofErr w:type="gramEnd"/>
      <w:r w:rsidRPr="0096242B">
        <w:rPr>
          <w:rFonts w:ascii="Times New Roman" w:eastAsia="Museo Sans 500" w:hAnsi="Times New Roman"/>
          <w:color w:val="000000"/>
          <w:sz w:val="24"/>
          <w:szCs w:val="24"/>
        </w:rPr>
        <w:t xml:space="preserve"> stabili clasamentul candidaților în ordinea descrescătoare a mediei notelor acordate.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roofErr w:type="gramStart"/>
      <w:r w:rsidRPr="0096242B">
        <w:rPr>
          <w:rFonts w:ascii="Times New Roman" w:eastAsia="Museo Sans 500" w:hAnsi="Times New Roman"/>
          <w:color w:val="000000"/>
          <w:sz w:val="24"/>
          <w:szCs w:val="24"/>
        </w:rPr>
        <w:t>Candidații vor fi declarați admiși în ordinea descrescătoare a punctajului, în limita numărului de posturi din anunțul de selecție.</w:t>
      </w:r>
      <w:proofErr w:type="gramEnd"/>
      <w:r w:rsidRPr="0096242B">
        <w:rPr>
          <w:rFonts w:ascii="Times New Roman" w:eastAsia="Museo Sans 500" w:hAnsi="Times New Roman"/>
          <w:color w:val="000000"/>
          <w:sz w:val="24"/>
          <w:szCs w:val="24"/>
        </w:rPr>
        <w:t xml:space="preserve">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proofErr w:type="gramStart"/>
      <w:r w:rsidRPr="0096242B">
        <w:rPr>
          <w:rFonts w:ascii="Times New Roman" w:eastAsia="Museo Sans 500" w:hAnsi="Times New Roman"/>
          <w:color w:val="000000"/>
          <w:sz w:val="24"/>
          <w:szCs w:val="24"/>
        </w:rPr>
        <w:t>Candidații declarați admiși la această probă vor participa la proba interviu.</w:t>
      </w:r>
      <w:proofErr w:type="gramEnd"/>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color w:val="000000"/>
          <w:sz w:val="24"/>
          <w:szCs w:val="24"/>
        </w:rPr>
        <w:t xml:space="preserve">Comunicarea rezultatelor la contestațiile depuse se </w:t>
      </w:r>
      <w:proofErr w:type="gramStart"/>
      <w:r w:rsidRPr="0096242B">
        <w:rPr>
          <w:rFonts w:ascii="Times New Roman" w:hAnsi="Times New Roman"/>
          <w:color w:val="000000"/>
          <w:sz w:val="24"/>
          <w:szCs w:val="24"/>
        </w:rPr>
        <w:t>face  prin</w:t>
      </w:r>
      <w:proofErr w:type="gramEnd"/>
      <w:r w:rsidRPr="0096242B">
        <w:rPr>
          <w:rFonts w:ascii="Times New Roman" w:hAnsi="Times New Roman"/>
          <w:color w:val="000000"/>
          <w:sz w:val="24"/>
          <w:szCs w:val="24"/>
        </w:rPr>
        <w:t xml:space="preserve"> afișare la sediul Școlii </w:t>
      </w:r>
      <w:r w:rsidR="00FB3893">
        <w:rPr>
          <w:rFonts w:ascii="Times New Roman" w:hAnsi="Times New Roman"/>
          <w:color w:val="000000"/>
          <w:sz w:val="24"/>
          <w:szCs w:val="24"/>
        </w:rPr>
        <w:t xml:space="preserve">gimnaziale </w:t>
      </w:r>
      <w:r w:rsidRPr="0096242B">
        <w:rPr>
          <w:rFonts w:ascii="Times New Roman" w:hAnsi="Times New Roman"/>
          <w:color w:val="000000"/>
          <w:sz w:val="24"/>
          <w:szCs w:val="24"/>
        </w:rPr>
        <w:t>Nicolae Bălcescu Baia Mare</w:t>
      </w:r>
      <w:r w:rsidRPr="0096242B">
        <w:rPr>
          <w:rFonts w:ascii="Times New Roman" w:eastAsia="Museo Sans 500" w:hAnsi="Times New Roman"/>
          <w:color w:val="000000"/>
          <w:sz w:val="24"/>
          <w:szCs w:val="24"/>
        </w:rPr>
        <w:t xml:space="preserve">, la adresa str.Arenei nr 1, Baia Mare  </w:t>
      </w:r>
      <w:r w:rsidRPr="0096242B">
        <w:rPr>
          <w:rFonts w:ascii="Times New Roman" w:hAnsi="Times New Roman"/>
          <w:color w:val="000000"/>
          <w:sz w:val="24"/>
          <w:szCs w:val="24"/>
        </w:rPr>
        <w:t xml:space="preserve">, în termen de 2  zile lucrătoare de la soluționarea contestațiilor. </w:t>
      </w:r>
    </w:p>
    <w:p w:rsidR="0096242B" w:rsidRPr="0096242B" w:rsidRDefault="0096242B" w:rsidP="0096242B">
      <w:pPr>
        <w:pBdr>
          <w:top w:val="nil"/>
          <w:left w:val="nil"/>
          <w:bottom w:val="nil"/>
          <w:right w:val="nil"/>
          <w:between w:val="nil"/>
        </w:pBdr>
        <w:jc w:val="both"/>
        <w:rPr>
          <w:rFonts w:ascii="Times New Roman" w:eastAsia="Museo Sans 500" w:hAnsi="Times New Roman"/>
          <w:color w:val="000000"/>
          <w:sz w:val="24"/>
          <w:szCs w:val="24"/>
        </w:rPr>
      </w:pPr>
      <w:r w:rsidRPr="0096242B">
        <w:rPr>
          <w:rFonts w:ascii="Times New Roman" w:hAnsi="Times New Roman"/>
          <w:color w:val="000000"/>
          <w:sz w:val="24"/>
          <w:szCs w:val="24"/>
        </w:rPr>
        <w:t xml:space="preserve">Rezultatele finale </w:t>
      </w:r>
      <w:r w:rsidRPr="0096242B">
        <w:rPr>
          <w:rFonts w:ascii="Times New Roman" w:eastAsia="Museo Sans 500" w:hAnsi="Times New Roman"/>
          <w:color w:val="000000"/>
          <w:sz w:val="24"/>
          <w:szCs w:val="24"/>
        </w:rPr>
        <w:t xml:space="preserve">în urma soluționării contestațiilor </w:t>
      </w:r>
      <w:r w:rsidRPr="0096242B">
        <w:rPr>
          <w:rFonts w:ascii="Times New Roman" w:hAnsi="Times New Roman"/>
          <w:color w:val="000000"/>
          <w:sz w:val="24"/>
          <w:szCs w:val="24"/>
        </w:rPr>
        <w:t>se afișează la sediul sediul Școlii Nicolae Bălcescu Baia Mare</w:t>
      </w:r>
      <w:r w:rsidRPr="0096242B">
        <w:rPr>
          <w:rFonts w:ascii="Times New Roman" w:eastAsia="Museo Sans 500" w:hAnsi="Times New Roman"/>
          <w:color w:val="000000"/>
          <w:sz w:val="24"/>
          <w:szCs w:val="24"/>
        </w:rPr>
        <w:t xml:space="preserve">, la adresa str.Arenei nr 1, Baia </w:t>
      </w:r>
      <w:proofErr w:type="gramStart"/>
      <w:r w:rsidRPr="0096242B">
        <w:rPr>
          <w:rFonts w:ascii="Times New Roman" w:eastAsia="Museo Sans 500" w:hAnsi="Times New Roman"/>
          <w:color w:val="000000"/>
          <w:sz w:val="24"/>
          <w:szCs w:val="24"/>
        </w:rPr>
        <w:t xml:space="preserve">Mare  </w:t>
      </w:r>
      <w:r w:rsidRPr="0096242B">
        <w:rPr>
          <w:rFonts w:ascii="Times New Roman" w:hAnsi="Times New Roman"/>
          <w:color w:val="000000"/>
          <w:sz w:val="24"/>
          <w:szCs w:val="24"/>
        </w:rPr>
        <w:t>,</w:t>
      </w:r>
      <w:proofErr w:type="gramEnd"/>
      <w:r w:rsidRPr="0096242B">
        <w:rPr>
          <w:rFonts w:ascii="Times New Roman" w:hAnsi="Times New Roman"/>
          <w:color w:val="000000"/>
          <w:sz w:val="24"/>
          <w:szCs w:val="24"/>
        </w:rPr>
        <w:t xml:space="preserve"> în termen de 2  zile lucrătoare de la ultima proba de concurs, prin specificarea punctajului final al fiecărui candidat și a mențiunii “admis” sau “respins”, precum și pe </w:t>
      </w:r>
      <w:r w:rsidRPr="0096242B">
        <w:rPr>
          <w:rFonts w:ascii="Times New Roman" w:eastAsia="Museo Sans 500" w:hAnsi="Times New Roman"/>
          <w:color w:val="000000"/>
          <w:sz w:val="24"/>
          <w:szCs w:val="24"/>
        </w:rPr>
        <w:t>pagina web a partenerului proiectului, la adresa scoala</w:t>
      </w:r>
      <w:r w:rsidR="00112EF2">
        <w:rPr>
          <w:rFonts w:ascii="Times New Roman" w:eastAsia="Museo Sans 500" w:hAnsi="Times New Roman"/>
          <w:color w:val="000000"/>
          <w:sz w:val="24"/>
          <w:szCs w:val="24"/>
        </w:rPr>
        <w:t>nicolae</w:t>
      </w:r>
      <w:r w:rsidRPr="0096242B">
        <w:rPr>
          <w:rFonts w:ascii="Times New Roman" w:eastAsia="Museo Sans 500" w:hAnsi="Times New Roman"/>
          <w:color w:val="000000"/>
          <w:sz w:val="24"/>
          <w:szCs w:val="24"/>
        </w:rPr>
        <w:t>balcescubm.ro  în termen de maxim  2 zile lucrătoare.</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r w:rsidRPr="0096242B">
        <w:rPr>
          <w:rFonts w:ascii="Times New Roman" w:eastAsia="Museo Sans 500" w:hAnsi="Times New Roman"/>
          <w:color w:val="000000"/>
          <w:sz w:val="24"/>
          <w:szCs w:val="24"/>
        </w:rPr>
        <w:t>Candidații care îndeplinesc baremul minim pentru selecție, dar nu sunt în lista celor declarați admiși, vor constitui corpul de rezervă pentru poziția respectivă pe toată perioada derulării activității.</w:t>
      </w:r>
    </w:p>
    <w:p w:rsidR="003B0452" w:rsidRPr="0096242B" w:rsidRDefault="003B0452"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3B0452" w:rsidRDefault="0096242B" w:rsidP="0096242B">
      <w:pPr>
        <w:numPr>
          <w:ilvl w:val="0"/>
          <w:numId w:val="5"/>
        </w:numPr>
        <w:pBdr>
          <w:top w:val="nil"/>
          <w:left w:val="nil"/>
          <w:bottom w:val="nil"/>
          <w:right w:val="nil"/>
          <w:between w:val="nil"/>
        </w:pBdr>
        <w:suppressAutoHyphens w:val="0"/>
        <w:autoSpaceDN/>
        <w:spacing w:line="276" w:lineRule="auto"/>
        <w:jc w:val="both"/>
        <w:textAlignment w:val="auto"/>
        <w:rPr>
          <w:rFonts w:ascii="Times New Roman" w:eastAsia="Museo Sans 500" w:hAnsi="Times New Roman"/>
          <w:i/>
          <w:color w:val="000000"/>
          <w:sz w:val="24"/>
          <w:szCs w:val="24"/>
        </w:rPr>
      </w:pPr>
      <w:r w:rsidRPr="003B0452">
        <w:rPr>
          <w:rFonts w:ascii="Times New Roman" w:eastAsia="Museo Sans 500" w:hAnsi="Times New Roman"/>
          <w:i/>
          <w:color w:val="000000"/>
          <w:sz w:val="24"/>
          <w:szCs w:val="24"/>
        </w:rPr>
        <w:t xml:space="preserve">Proba de </w:t>
      </w:r>
      <w:r w:rsidRPr="003B0452">
        <w:rPr>
          <w:rFonts w:ascii="Times New Roman" w:hAnsi="Times New Roman"/>
          <w:i/>
          <w:color w:val="000000"/>
          <w:sz w:val="24"/>
          <w:szCs w:val="24"/>
        </w:rPr>
        <w:t xml:space="preserve">interviu </w:t>
      </w:r>
    </w:p>
    <w:p w:rsidR="0096242B" w:rsidRPr="0096242B" w:rsidRDefault="0096242B" w:rsidP="0096242B">
      <w:pPr>
        <w:jc w:val="both"/>
        <w:rPr>
          <w:rFonts w:ascii="Times New Roman" w:hAnsi="Times New Roman"/>
          <w:color w:val="000000"/>
          <w:sz w:val="24"/>
          <w:szCs w:val="24"/>
        </w:rPr>
      </w:pPr>
      <w:proofErr w:type="gramStart"/>
      <w:r w:rsidRPr="0096242B">
        <w:rPr>
          <w:rFonts w:ascii="Times New Roman" w:hAnsi="Times New Roman"/>
          <w:color w:val="000000"/>
          <w:sz w:val="24"/>
          <w:szCs w:val="24"/>
        </w:rPr>
        <w:t>Interviul nu se contestă.</w:t>
      </w:r>
      <w:proofErr w:type="gramEnd"/>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p w:rsidR="0096242B" w:rsidRPr="0096242B" w:rsidRDefault="0096242B" w:rsidP="0096242B">
      <w:pPr>
        <w:jc w:val="both"/>
        <w:rPr>
          <w:rFonts w:ascii="Times New Roman" w:hAnsi="Times New Roman"/>
          <w:color w:val="000000"/>
          <w:sz w:val="24"/>
          <w:szCs w:val="24"/>
        </w:rPr>
      </w:pPr>
      <w:r w:rsidRPr="0096242B">
        <w:rPr>
          <w:rFonts w:ascii="Times New Roman" w:hAnsi="Times New Roman"/>
          <w:b/>
          <w:color w:val="000000"/>
          <w:sz w:val="24"/>
          <w:szCs w:val="24"/>
        </w:rPr>
        <w:t>IX. CALENDARUL DE DESFĂȘURARE AL CONCURSULUI</w:t>
      </w:r>
      <w:r w:rsidRPr="0096242B">
        <w:rPr>
          <w:rFonts w:ascii="Times New Roman" w:hAnsi="Times New Roman"/>
          <w:color w:val="000000"/>
          <w:sz w:val="24"/>
          <w:szCs w:val="24"/>
        </w:rPr>
        <w:t xml:space="preserve">: </w:t>
      </w:r>
    </w:p>
    <w:p w:rsidR="0096242B" w:rsidRPr="0096242B" w:rsidRDefault="0096242B" w:rsidP="0096242B">
      <w:pPr>
        <w:pBdr>
          <w:top w:val="nil"/>
          <w:left w:val="nil"/>
          <w:bottom w:val="nil"/>
          <w:right w:val="nil"/>
          <w:between w:val="nil"/>
        </w:pBdr>
        <w:spacing w:line="276" w:lineRule="auto"/>
        <w:jc w:val="both"/>
        <w:rPr>
          <w:rFonts w:ascii="Times New Roman" w:eastAsia="Museo Sans 500"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4793"/>
      </w:tblGrid>
      <w:tr w:rsidR="0096242B" w:rsidRPr="00A41BD7" w:rsidTr="00AE6130">
        <w:tc>
          <w:tcPr>
            <w:tcW w:w="4783" w:type="dxa"/>
            <w:shd w:val="clear" w:color="auto" w:fill="auto"/>
          </w:tcPr>
          <w:p w:rsidR="0096242B" w:rsidRPr="00A41BD7" w:rsidRDefault="0096242B"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Perioada</w:t>
            </w:r>
          </w:p>
        </w:tc>
        <w:tc>
          <w:tcPr>
            <w:tcW w:w="4793" w:type="dxa"/>
            <w:shd w:val="clear" w:color="auto" w:fill="auto"/>
          </w:tcPr>
          <w:p w:rsidR="0096242B" w:rsidRPr="00A41BD7" w:rsidRDefault="0096242B"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Activitatea (după caz)</w:t>
            </w:r>
          </w:p>
        </w:tc>
      </w:tr>
      <w:tr w:rsidR="00AE6130" w:rsidRPr="00A41BD7" w:rsidTr="00AE6130">
        <w:tc>
          <w:tcPr>
            <w:tcW w:w="4783" w:type="dxa"/>
            <w:shd w:val="clear" w:color="auto" w:fill="auto"/>
          </w:tcPr>
          <w:p w:rsidR="00AE6130" w:rsidRPr="00A41BD7" w:rsidRDefault="00A41BD7" w:rsidP="00A41BD7">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28.11</w:t>
            </w:r>
            <w:r w:rsidR="00AE6130" w:rsidRPr="00A41BD7">
              <w:rPr>
                <w:rFonts w:ascii="Times New Roman" w:eastAsia="Museo Sans 500" w:hAnsi="Times New Roman"/>
                <w:color w:val="000000" w:themeColor="text1"/>
                <w:sz w:val="24"/>
                <w:szCs w:val="24"/>
              </w:rPr>
              <w:t>-</w:t>
            </w:r>
            <w:r w:rsidRPr="00A41BD7">
              <w:rPr>
                <w:rFonts w:ascii="Times New Roman" w:eastAsia="Museo Sans 500" w:hAnsi="Times New Roman"/>
                <w:color w:val="000000" w:themeColor="text1"/>
                <w:sz w:val="24"/>
                <w:szCs w:val="24"/>
              </w:rPr>
              <w:t>04</w:t>
            </w:r>
            <w:r w:rsidR="00AE6130" w:rsidRPr="00A41BD7">
              <w:rPr>
                <w:rFonts w:ascii="Times New Roman" w:eastAsia="Museo Sans 500" w:hAnsi="Times New Roman"/>
                <w:color w:val="000000" w:themeColor="text1"/>
                <w:sz w:val="24"/>
                <w:szCs w:val="24"/>
              </w:rPr>
              <w:t>.</w:t>
            </w:r>
            <w:r w:rsidRPr="00A41BD7">
              <w:rPr>
                <w:rFonts w:ascii="Times New Roman" w:eastAsia="Museo Sans 500" w:hAnsi="Times New Roman"/>
                <w:color w:val="000000" w:themeColor="text1"/>
                <w:sz w:val="24"/>
                <w:szCs w:val="24"/>
              </w:rPr>
              <w:t>12</w:t>
            </w:r>
            <w:r w:rsidR="00AE6130" w:rsidRPr="00A41BD7">
              <w:rPr>
                <w:rFonts w:ascii="Times New Roman" w:eastAsia="Museo Sans 500" w:hAnsi="Times New Roman"/>
                <w:color w:val="000000" w:themeColor="text1"/>
                <w:sz w:val="24"/>
                <w:szCs w:val="24"/>
              </w:rPr>
              <w:t>.2019, interval orar 8,30-14,00</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Depunerea dosarelor</w:t>
            </w:r>
          </w:p>
        </w:tc>
      </w:tr>
      <w:tr w:rsidR="00AE6130" w:rsidRPr="00A41BD7" w:rsidTr="00AE6130">
        <w:tc>
          <w:tcPr>
            <w:tcW w:w="4783" w:type="dxa"/>
            <w:shd w:val="clear" w:color="auto" w:fill="auto"/>
          </w:tcPr>
          <w:p w:rsidR="00AE6130" w:rsidRPr="00A41BD7" w:rsidRDefault="00A41BD7" w:rsidP="00A41BD7">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0</w:t>
            </w:r>
            <w:r w:rsidR="00AE6130" w:rsidRPr="00A41BD7">
              <w:rPr>
                <w:rFonts w:ascii="Times New Roman" w:eastAsia="Museo Sans 500" w:hAnsi="Times New Roman"/>
                <w:color w:val="000000" w:themeColor="text1"/>
                <w:sz w:val="24"/>
                <w:szCs w:val="24"/>
              </w:rPr>
              <w:t>5.</w:t>
            </w:r>
            <w:r w:rsidRPr="00A41BD7">
              <w:rPr>
                <w:rFonts w:ascii="Times New Roman" w:eastAsia="Museo Sans 500" w:hAnsi="Times New Roman"/>
                <w:color w:val="000000" w:themeColor="text1"/>
                <w:sz w:val="24"/>
                <w:szCs w:val="24"/>
              </w:rPr>
              <w:t>1</w:t>
            </w:r>
            <w:r w:rsidR="00AE6130" w:rsidRPr="00A41BD7">
              <w:rPr>
                <w:rFonts w:ascii="Times New Roman" w:eastAsia="Museo Sans 500" w:hAnsi="Times New Roman"/>
                <w:color w:val="000000" w:themeColor="text1"/>
                <w:sz w:val="24"/>
                <w:szCs w:val="24"/>
              </w:rPr>
              <w:t>2. 2019</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Verificarea eligibilității administrative și evaluarea dosarelor</w:t>
            </w:r>
          </w:p>
        </w:tc>
      </w:tr>
      <w:tr w:rsidR="00AE6130" w:rsidRPr="00A41BD7" w:rsidTr="00AE6130">
        <w:tc>
          <w:tcPr>
            <w:tcW w:w="4783" w:type="dxa"/>
            <w:shd w:val="clear" w:color="auto" w:fill="auto"/>
          </w:tcPr>
          <w:p w:rsidR="00AE6130" w:rsidRPr="00A41BD7" w:rsidRDefault="00A41BD7" w:rsidP="00A41BD7">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0</w:t>
            </w:r>
            <w:r w:rsidR="00AE6130" w:rsidRPr="00A41BD7">
              <w:rPr>
                <w:rFonts w:ascii="Times New Roman" w:eastAsia="Museo Sans 500" w:hAnsi="Times New Roman"/>
                <w:color w:val="000000" w:themeColor="text1"/>
                <w:sz w:val="24"/>
                <w:szCs w:val="24"/>
              </w:rPr>
              <w:t>5.</w:t>
            </w:r>
            <w:r w:rsidRPr="00A41BD7">
              <w:rPr>
                <w:rFonts w:ascii="Times New Roman" w:eastAsia="Museo Sans 500" w:hAnsi="Times New Roman"/>
                <w:color w:val="000000" w:themeColor="text1"/>
                <w:sz w:val="24"/>
                <w:szCs w:val="24"/>
              </w:rPr>
              <w:t>1</w:t>
            </w:r>
            <w:r w:rsidR="00AE6130" w:rsidRPr="00A41BD7">
              <w:rPr>
                <w:rFonts w:ascii="Times New Roman" w:eastAsia="Museo Sans 500" w:hAnsi="Times New Roman"/>
                <w:color w:val="000000" w:themeColor="text1"/>
                <w:sz w:val="24"/>
                <w:szCs w:val="24"/>
              </w:rPr>
              <w:t>2.2019</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Afișarea rezultatelor selecției eligibilității administrative și evaluarea dosarelor</w:t>
            </w:r>
          </w:p>
        </w:tc>
      </w:tr>
      <w:tr w:rsidR="00AE6130" w:rsidRPr="00A41BD7" w:rsidTr="00AE6130">
        <w:tc>
          <w:tcPr>
            <w:tcW w:w="4783" w:type="dxa"/>
            <w:shd w:val="clear" w:color="auto" w:fill="auto"/>
          </w:tcPr>
          <w:p w:rsidR="00AE6130" w:rsidRPr="00A41BD7" w:rsidRDefault="00A41BD7" w:rsidP="00A41BD7">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0</w:t>
            </w:r>
            <w:r w:rsidR="00AE6130" w:rsidRPr="00A41BD7">
              <w:rPr>
                <w:rFonts w:ascii="Times New Roman" w:eastAsia="Museo Sans 500" w:hAnsi="Times New Roman"/>
                <w:color w:val="000000" w:themeColor="text1"/>
                <w:sz w:val="24"/>
                <w:szCs w:val="24"/>
              </w:rPr>
              <w:t>6.</w:t>
            </w:r>
            <w:r w:rsidRPr="00A41BD7">
              <w:rPr>
                <w:rFonts w:ascii="Times New Roman" w:eastAsia="Museo Sans 500" w:hAnsi="Times New Roman"/>
                <w:color w:val="000000" w:themeColor="text1"/>
                <w:sz w:val="24"/>
                <w:szCs w:val="24"/>
              </w:rPr>
              <w:t>1</w:t>
            </w:r>
            <w:r w:rsidR="00AE6130" w:rsidRPr="00A41BD7">
              <w:rPr>
                <w:rFonts w:ascii="Times New Roman" w:eastAsia="Museo Sans 500" w:hAnsi="Times New Roman"/>
                <w:color w:val="000000" w:themeColor="text1"/>
                <w:sz w:val="24"/>
                <w:szCs w:val="24"/>
              </w:rPr>
              <w:t>2.2019</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Depunerea eventualelor contestații</w:t>
            </w:r>
          </w:p>
        </w:tc>
      </w:tr>
      <w:tr w:rsidR="00AE6130" w:rsidRPr="00A41BD7" w:rsidTr="00AE6130">
        <w:tc>
          <w:tcPr>
            <w:tcW w:w="4783" w:type="dxa"/>
            <w:shd w:val="clear" w:color="auto" w:fill="auto"/>
          </w:tcPr>
          <w:p w:rsidR="00AE6130" w:rsidRPr="00A41BD7" w:rsidRDefault="00A41BD7" w:rsidP="00D144EA">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09.1</w:t>
            </w:r>
            <w:r w:rsidR="00AE6130" w:rsidRPr="00A41BD7">
              <w:rPr>
                <w:rFonts w:ascii="Times New Roman" w:eastAsia="Museo Sans 500" w:hAnsi="Times New Roman"/>
                <w:color w:val="000000" w:themeColor="text1"/>
                <w:sz w:val="24"/>
                <w:szCs w:val="24"/>
              </w:rPr>
              <w:t>2.2019</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Soluționarea eventualelor contestații</w:t>
            </w:r>
          </w:p>
        </w:tc>
      </w:tr>
      <w:tr w:rsidR="00AE6130" w:rsidRPr="00A41BD7" w:rsidTr="00AE6130">
        <w:tc>
          <w:tcPr>
            <w:tcW w:w="4783" w:type="dxa"/>
            <w:shd w:val="clear" w:color="auto" w:fill="auto"/>
          </w:tcPr>
          <w:p w:rsidR="00AE6130" w:rsidRPr="00A41BD7" w:rsidRDefault="00A41BD7" w:rsidP="00D144EA">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09.1</w:t>
            </w:r>
            <w:r w:rsidR="00AE6130" w:rsidRPr="00A41BD7">
              <w:rPr>
                <w:rFonts w:ascii="Times New Roman" w:eastAsia="Museo Sans 500" w:hAnsi="Times New Roman"/>
                <w:color w:val="000000" w:themeColor="text1"/>
                <w:sz w:val="24"/>
                <w:szCs w:val="24"/>
              </w:rPr>
              <w:t>2.2019</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Afișarea rezultatelor în urma contestațiilor</w:t>
            </w:r>
          </w:p>
        </w:tc>
      </w:tr>
      <w:tr w:rsidR="00AE6130" w:rsidRPr="00A41BD7" w:rsidTr="00AE6130">
        <w:tc>
          <w:tcPr>
            <w:tcW w:w="4783" w:type="dxa"/>
            <w:shd w:val="clear" w:color="auto" w:fill="auto"/>
          </w:tcPr>
          <w:p w:rsidR="00AE6130" w:rsidRPr="00A41BD7" w:rsidRDefault="00A41BD7" w:rsidP="00A41BD7">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10.1</w:t>
            </w:r>
            <w:r w:rsidR="00AE6130" w:rsidRPr="00A41BD7">
              <w:rPr>
                <w:rFonts w:ascii="Times New Roman" w:eastAsia="Museo Sans 500" w:hAnsi="Times New Roman"/>
                <w:color w:val="000000" w:themeColor="text1"/>
                <w:sz w:val="24"/>
                <w:szCs w:val="24"/>
              </w:rPr>
              <w:t>2.2019  începând cu ora 10,00</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Interviul</w:t>
            </w:r>
          </w:p>
        </w:tc>
      </w:tr>
      <w:tr w:rsidR="00AE6130" w:rsidRPr="00A41BD7" w:rsidTr="00AE6130">
        <w:tc>
          <w:tcPr>
            <w:tcW w:w="4783" w:type="dxa"/>
            <w:shd w:val="clear" w:color="auto" w:fill="auto"/>
          </w:tcPr>
          <w:p w:rsidR="00AE6130" w:rsidRPr="00A41BD7" w:rsidRDefault="00A41BD7" w:rsidP="00D144EA">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10.1</w:t>
            </w:r>
            <w:r w:rsidR="00AE6130" w:rsidRPr="00A41BD7">
              <w:rPr>
                <w:rFonts w:ascii="Times New Roman" w:eastAsia="Museo Sans 500" w:hAnsi="Times New Roman"/>
                <w:color w:val="000000" w:themeColor="text1"/>
                <w:sz w:val="24"/>
                <w:szCs w:val="24"/>
              </w:rPr>
              <w:t xml:space="preserve">2.2019  </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Afișarea rezultatelor în urma interviului</w:t>
            </w:r>
          </w:p>
        </w:tc>
      </w:tr>
      <w:tr w:rsidR="00AE6130" w:rsidRPr="00A41BD7" w:rsidTr="00AE6130">
        <w:tc>
          <w:tcPr>
            <w:tcW w:w="4783" w:type="dxa"/>
            <w:shd w:val="clear" w:color="auto" w:fill="auto"/>
          </w:tcPr>
          <w:p w:rsidR="00AE6130" w:rsidRPr="00A41BD7" w:rsidRDefault="00A41BD7" w:rsidP="00D144EA">
            <w:pPr>
              <w:spacing w:line="276" w:lineRule="auto"/>
              <w:jc w:val="both"/>
              <w:rPr>
                <w:rFonts w:ascii="Times New Roman" w:eastAsia="Museo Sans 500" w:hAnsi="Times New Roman"/>
                <w:color w:val="000000" w:themeColor="text1"/>
                <w:sz w:val="24"/>
                <w:szCs w:val="24"/>
              </w:rPr>
            </w:pPr>
            <w:r>
              <w:rPr>
                <w:rFonts w:ascii="Times New Roman" w:eastAsia="Museo Sans 500" w:hAnsi="Times New Roman"/>
                <w:color w:val="000000" w:themeColor="text1"/>
                <w:sz w:val="24"/>
                <w:szCs w:val="24"/>
              </w:rPr>
              <w:lastRenderedPageBreak/>
              <w:t>11.1</w:t>
            </w:r>
            <w:r w:rsidR="00AE6130" w:rsidRPr="00A41BD7">
              <w:rPr>
                <w:rFonts w:ascii="Times New Roman" w:eastAsia="Museo Sans 500" w:hAnsi="Times New Roman"/>
                <w:color w:val="000000" w:themeColor="text1"/>
                <w:sz w:val="24"/>
                <w:szCs w:val="24"/>
              </w:rPr>
              <w:t xml:space="preserve">2.2019  </w:t>
            </w:r>
          </w:p>
        </w:tc>
        <w:tc>
          <w:tcPr>
            <w:tcW w:w="4793" w:type="dxa"/>
            <w:shd w:val="clear" w:color="auto" w:fill="auto"/>
          </w:tcPr>
          <w:p w:rsidR="00AE6130" w:rsidRPr="00A41BD7" w:rsidRDefault="00AE6130" w:rsidP="00B016D1">
            <w:pPr>
              <w:spacing w:line="276" w:lineRule="auto"/>
              <w:jc w:val="both"/>
              <w:rPr>
                <w:rFonts w:ascii="Times New Roman" w:eastAsia="Museo Sans 500" w:hAnsi="Times New Roman"/>
                <w:color w:val="000000" w:themeColor="text1"/>
                <w:sz w:val="24"/>
                <w:szCs w:val="24"/>
              </w:rPr>
            </w:pPr>
            <w:r w:rsidRPr="00A41BD7">
              <w:rPr>
                <w:rFonts w:ascii="Times New Roman" w:eastAsia="Museo Sans 500" w:hAnsi="Times New Roman"/>
                <w:color w:val="000000" w:themeColor="text1"/>
                <w:sz w:val="24"/>
                <w:szCs w:val="24"/>
              </w:rPr>
              <w:t xml:space="preserve">Afișarea  rezultatelor  finale  </w:t>
            </w:r>
          </w:p>
        </w:tc>
      </w:tr>
    </w:tbl>
    <w:p w:rsidR="0096242B" w:rsidRPr="0096242B" w:rsidRDefault="0096242B" w:rsidP="0096242B">
      <w:pPr>
        <w:jc w:val="both"/>
        <w:rPr>
          <w:rFonts w:ascii="Times New Roman" w:hAnsi="Times New Roman"/>
          <w:color w:val="000000"/>
          <w:sz w:val="24"/>
          <w:szCs w:val="24"/>
        </w:rPr>
      </w:pPr>
    </w:p>
    <w:p w:rsidR="0096242B" w:rsidRPr="0096242B" w:rsidRDefault="00112EF2" w:rsidP="0096242B">
      <w:pPr>
        <w:jc w:val="both"/>
        <w:rPr>
          <w:rFonts w:ascii="Times New Roman" w:hAnsi="Times New Roman"/>
          <w:color w:val="000000"/>
          <w:sz w:val="24"/>
          <w:szCs w:val="24"/>
        </w:rPr>
      </w:pPr>
      <w:r>
        <w:rPr>
          <w:rFonts w:ascii="Times New Roman" w:hAnsi="Times New Roman"/>
          <w:color w:val="000000"/>
          <w:sz w:val="24"/>
          <w:szCs w:val="24"/>
        </w:rPr>
        <w:t>Ev</w:t>
      </w:r>
      <w:r w:rsidR="0096242B" w:rsidRPr="0096242B">
        <w:rPr>
          <w:rFonts w:ascii="Times New Roman" w:hAnsi="Times New Roman"/>
          <w:color w:val="000000"/>
          <w:sz w:val="24"/>
          <w:szCs w:val="24"/>
        </w:rPr>
        <w:t xml:space="preserve">entualele clarificări la prezentul anunț de selecție pot fi solicitate la adresa de email </w:t>
      </w:r>
      <w:hyperlink r:id="rId7" w:history="1">
        <w:r w:rsidR="0096242B" w:rsidRPr="0096242B">
          <w:rPr>
            <w:rStyle w:val="Hyperlink"/>
            <w:rFonts w:ascii="Times New Roman" w:hAnsi="Times New Roman"/>
            <w:color w:val="000000"/>
            <w:sz w:val="24"/>
            <w:szCs w:val="24"/>
          </w:rPr>
          <w:t>scoalanbalcescu1@yahoo.com</w:t>
        </w:r>
      </w:hyperlink>
    </w:p>
    <w:p w:rsidR="0096242B" w:rsidRDefault="0096242B"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201618" w:rsidRDefault="00201618" w:rsidP="0096242B">
      <w:pPr>
        <w:jc w:val="both"/>
        <w:rPr>
          <w:rFonts w:ascii="Times New Roman" w:hAnsi="Times New Roman"/>
          <w:color w:val="000000"/>
          <w:sz w:val="24"/>
          <w:szCs w:val="24"/>
        </w:rPr>
      </w:pPr>
    </w:p>
    <w:p w:rsidR="0096242B" w:rsidRPr="0096242B" w:rsidRDefault="0096242B" w:rsidP="003B0452">
      <w:pPr>
        <w:pStyle w:val="Footer"/>
        <w:ind w:right="-284"/>
        <w:rPr>
          <w:rFonts w:ascii="Times New Roman" w:hAnsi="Times New Roman"/>
          <w:sz w:val="24"/>
          <w:szCs w:val="24"/>
        </w:rPr>
      </w:pPr>
    </w:p>
    <w:sectPr w:rsidR="0096242B" w:rsidRPr="0096242B" w:rsidSect="00934298">
      <w:headerReference w:type="default" r:id="rId8"/>
      <w:footerReference w:type="default" r:id="rId9"/>
      <w:pgSz w:w="12240" w:h="15840"/>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128" w:rsidRDefault="005C3128">
      <w:r>
        <w:separator/>
      </w:r>
    </w:p>
  </w:endnote>
  <w:endnote w:type="continuationSeparator" w:id="0">
    <w:p w:rsidR="005C3128" w:rsidRDefault="005C3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useo Sans 500">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5C3128">
    <w:pPr>
      <w:pStyle w:val="Footer"/>
    </w:pPr>
  </w:p>
  <w:p w:rsidR="00DE464A" w:rsidRDefault="009953AB">
    <w:pPr>
      <w:pStyle w:val="Footer"/>
    </w:pPr>
    <w:r>
      <w:rPr>
        <w:noProof/>
      </w:rPr>
      <w:drawing>
        <wp:inline distT="0" distB="0" distL="0" distR="0">
          <wp:extent cx="5943600" cy="1086563"/>
          <wp:effectExtent l="0" t="0" r="0" b="0"/>
          <wp:docPr id="2" name="Picture 2" descr="C:\Users\User\AppData\Local\Microsoft\Windows\INetCache\Content.Word\subsol 2000 color cu lini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1086563"/>
                  </a:xfrm>
                  <a:prstGeom prst="rect">
                    <a:avLst/>
                  </a:prstGeom>
                  <a:noFill/>
                  <a:ln>
                    <a:noFill/>
                    <a:prstDash/>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128" w:rsidRDefault="005C3128">
      <w:r>
        <w:rPr>
          <w:color w:val="000000"/>
        </w:rPr>
        <w:separator/>
      </w:r>
    </w:p>
  </w:footnote>
  <w:footnote w:type="continuationSeparator" w:id="0">
    <w:p w:rsidR="005C3128" w:rsidRDefault="005C3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4A" w:rsidRDefault="009953AB">
    <w:pPr>
      <w:pStyle w:val="Header"/>
    </w:pPr>
    <w:r>
      <w:rPr>
        <w:noProof/>
      </w:rPr>
      <w:drawing>
        <wp:inline distT="0" distB="0" distL="0" distR="0">
          <wp:extent cx="5943600" cy="659364"/>
          <wp:effectExtent l="0" t="0" r="0" b="7386"/>
          <wp:docPr id="1" name="Picture 1" descr="C:\Users\User\AppData\Local\Microsoft\Windows\INetCache\Content.Word\2000  color antet fina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943600" cy="659364"/>
                  </a:xfrm>
                  <a:prstGeom prst="rect">
                    <a:avLst/>
                  </a:prstGeom>
                  <a:noFill/>
                  <a:ln>
                    <a:noFill/>
                    <a:prstDash/>
                  </a:ln>
                </pic:spPr>
              </pic:pic>
            </a:graphicData>
          </a:graphic>
        </wp:inline>
      </w:drawing>
    </w:r>
  </w:p>
  <w:p w:rsidR="00DE464A" w:rsidRDefault="005C3128">
    <w:pPr>
      <w:pStyle w:val="Header"/>
    </w:pPr>
  </w:p>
  <w:p w:rsidR="00DE464A" w:rsidRDefault="005C31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5E9"/>
    <w:multiLevelType w:val="hybridMultilevel"/>
    <w:tmpl w:val="F912B0F2"/>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80286"/>
    <w:multiLevelType w:val="hybridMultilevel"/>
    <w:tmpl w:val="23E094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8A5C2A"/>
    <w:multiLevelType w:val="hybridMultilevel"/>
    <w:tmpl w:val="A8C05B0E"/>
    <w:lvl w:ilvl="0" w:tplc="5A3E76D0">
      <w:start w:val="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C1668CD"/>
    <w:multiLevelType w:val="hybridMultilevel"/>
    <w:tmpl w:val="6852B024"/>
    <w:lvl w:ilvl="0" w:tplc="01FC9A72">
      <w:start w:val="1"/>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16D3C96"/>
    <w:multiLevelType w:val="hybridMultilevel"/>
    <w:tmpl w:val="6F520300"/>
    <w:lvl w:ilvl="0" w:tplc="1A521DB0">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F147FB"/>
    <w:multiLevelType w:val="hybridMultilevel"/>
    <w:tmpl w:val="78468950"/>
    <w:lvl w:ilvl="0" w:tplc="F364E5E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82600"/>
    <w:multiLevelType w:val="multilevel"/>
    <w:tmpl w:val="0AD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461CCF"/>
    <w:multiLevelType w:val="multilevel"/>
    <w:tmpl w:val="AB94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033256"/>
    <w:multiLevelType w:val="hybridMultilevel"/>
    <w:tmpl w:val="B6DA5906"/>
    <w:lvl w:ilvl="0" w:tplc="B7C8F43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5E4A0859"/>
    <w:multiLevelType w:val="hybridMultilevel"/>
    <w:tmpl w:val="BC9E6B5A"/>
    <w:lvl w:ilvl="0" w:tplc="F8742F94">
      <w:start w:val="1"/>
      <w:numFmt w:val="bullet"/>
      <w:pStyle w:val="CharCaracterCaracter"/>
      <w:lvlText w:val=""/>
      <w:lvlJc w:val="left"/>
      <w:pPr>
        <w:tabs>
          <w:tab w:val="num" w:pos="216"/>
        </w:tabs>
        <w:ind w:left="0" w:firstLine="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6469B7"/>
    <w:multiLevelType w:val="multilevel"/>
    <w:tmpl w:val="DC16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175C8C"/>
    <w:multiLevelType w:val="hybridMultilevel"/>
    <w:tmpl w:val="8B3867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3"/>
  </w:num>
  <w:num w:numId="5">
    <w:abstractNumId w:val="11"/>
  </w:num>
  <w:num w:numId="6">
    <w:abstractNumId w:val="0"/>
  </w:num>
  <w:num w:numId="7">
    <w:abstractNumId w:val="4"/>
  </w:num>
  <w:num w:numId="8">
    <w:abstractNumId w:val="5"/>
  </w:num>
  <w:num w:numId="9">
    <w:abstractNumId w:val="7"/>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defaultTabStop w:val="720"/>
  <w:autoHyphenation/>
  <w:hyphenationZone w:val="425"/>
  <w:characterSpacingControl w:val="doNotCompress"/>
  <w:footnotePr>
    <w:footnote w:id="-1"/>
    <w:footnote w:id="0"/>
  </w:footnotePr>
  <w:endnotePr>
    <w:endnote w:id="-1"/>
    <w:endnote w:id="0"/>
  </w:endnotePr>
  <w:compat/>
  <w:rsids>
    <w:rsidRoot w:val="00FA50B3"/>
    <w:rsid w:val="00017290"/>
    <w:rsid w:val="000913C4"/>
    <w:rsid w:val="000E5044"/>
    <w:rsid w:val="0010059E"/>
    <w:rsid w:val="00112EF2"/>
    <w:rsid w:val="00117FBD"/>
    <w:rsid w:val="001459F5"/>
    <w:rsid w:val="001A713E"/>
    <w:rsid w:val="001D4E46"/>
    <w:rsid w:val="00201618"/>
    <w:rsid w:val="00214850"/>
    <w:rsid w:val="0022126E"/>
    <w:rsid w:val="00243BBA"/>
    <w:rsid w:val="00245053"/>
    <w:rsid w:val="00257717"/>
    <w:rsid w:val="00290242"/>
    <w:rsid w:val="002C4844"/>
    <w:rsid w:val="003308C3"/>
    <w:rsid w:val="00331784"/>
    <w:rsid w:val="00374BE4"/>
    <w:rsid w:val="003B0452"/>
    <w:rsid w:val="003B3D54"/>
    <w:rsid w:val="003E2201"/>
    <w:rsid w:val="003F5837"/>
    <w:rsid w:val="00417655"/>
    <w:rsid w:val="00456217"/>
    <w:rsid w:val="00500DFF"/>
    <w:rsid w:val="005C3128"/>
    <w:rsid w:val="005F081C"/>
    <w:rsid w:val="0072017F"/>
    <w:rsid w:val="007329AA"/>
    <w:rsid w:val="00735E2B"/>
    <w:rsid w:val="00743CBD"/>
    <w:rsid w:val="00756067"/>
    <w:rsid w:val="00782C0D"/>
    <w:rsid w:val="007C647C"/>
    <w:rsid w:val="007E1E1E"/>
    <w:rsid w:val="0080267F"/>
    <w:rsid w:val="0082730D"/>
    <w:rsid w:val="008276EB"/>
    <w:rsid w:val="008306F7"/>
    <w:rsid w:val="008517A1"/>
    <w:rsid w:val="00856E7A"/>
    <w:rsid w:val="00876422"/>
    <w:rsid w:val="008B691F"/>
    <w:rsid w:val="008D429B"/>
    <w:rsid w:val="008D451F"/>
    <w:rsid w:val="00904A2C"/>
    <w:rsid w:val="00907249"/>
    <w:rsid w:val="00934298"/>
    <w:rsid w:val="009602BF"/>
    <w:rsid w:val="0096242B"/>
    <w:rsid w:val="009953AB"/>
    <w:rsid w:val="009E6B90"/>
    <w:rsid w:val="009F6F9F"/>
    <w:rsid w:val="00A27662"/>
    <w:rsid w:val="00A41BD7"/>
    <w:rsid w:val="00A91996"/>
    <w:rsid w:val="00A952FD"/>
    <w:rsid w:val="00AA3CEC"/>
    <w:rsid w:val="00AC0CDA"/>
    <w:rsid w:val="00AC53EE"/>
    <w:rsid w:val="00AC57C5"/>
    <w:rsid w:val="00AE6130"/>
    <w:rsid w:val="00AF044D"/>
    <w:rsid w:val="00B725DB"/>
    <w:rsid w:val="00BA484C"/>
    <w:rsid w:val="00C637AF"/>
    <w:rsid w:val="00C867D9"/>
    <w:rsid w:val="00CA6055"/>
    <w:rsid w:val="00CD7E08"/>
    <w:rsid w:val="00D26675"/>
    <w:rsid w:val="00D42F66"/>
    <w:rsid w:val="00DE6116"/>
    <w:rsid w:val="00E67D6D"/>
    <w:rsid w:val="00E74808"/>
    <w:rsid w:val="00F22FDC"/>
    <w:rsid w:val="00F30784"/>
    <w:rsid w:val="00F3172E"/>
    <w:rsid w:val="00F46E2A"/>
    <w:rsid w:val="00F477D4"/>
    <w:rsid w:val="00F95544"/>
    <w:rsid w:val="00FA0109"/>
    <w:rsid w:val="00FA4F02"/>
    <w:rsid w:val="00FA50B3"/>
    <w:rsid w:val="00FB38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298"/>
    <w:pPr>
      <w:suppressAutoHyphens/>
    </w:pPr>
  </w:style>
  <w:style w:type="paragraph" w:styleId="Heading1">
    <w:name w:val="heading 1"/>
    <w:basedOn w:val="Normal"/>
    <w:next w:val="Normal"/>
    <w:rsid w:val="00934298"/>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rsid w:val="00934298"/>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rsid w:val="00934298"/>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rsid w:val="00934298"/>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rsid w:val="00934298"/>
    <w:pPr>
      <w:keepNext/>
      <w:keepLines/>
      <w:spacing w:before="40"/>
      <w:outlineLvl w:val="4"/>
    </w:pPr>
    <w:rPr>
      <w:rFonts w:ascii="Calibri Light" w:eastAsia="Times New Roman" w:hAnsi="Calibri Light"/>
      <w:color w:val="2E74B5"/>
    </w:rPr>
  </w:style>
  <w:style w:type="paragraph" w:styleId="Heading6">
    <w:name w:val="heading 6"/>
    <w:basedOn w:val="Normal"/>
    <w:next w:val="Normal"/>
    <w:rsid w:val="00934298"/>
    <w:pPr>
      <w:keepNext/>
      <w:keepLines/>
      <w:spacing w:before="40"/>
      <w:outlineLvl w:val="5"/>
    </w:pPr>
    <w:rPr>
      <w:rFonts w:ascii="Calibri Light" w:eastAsia="Times New Roman" w:hAnsi="Calibri Light"/>
      <w:color w:val="1F4D78"/>
    </w:rPr>
  </w:style>
  <w:style w:type="paragraph" w:styleId="Heading7">
    <w:name w:val="heading 7"/>
    <w:basedOn w:val="Normal"/>
    <w:next w:val="Normal"/>
    <w:rsid w:val="00934298"/>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rsid w:val="00934298"/>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rsid w:val="00934298"/>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4298"/>
    <w:rPr>
      <w:rFonts w:ascii="Calibri Light" w:eastAsia="Times New Roman" w:hAnsi="Calibri Light" w:cs="Times New Roman"/>
      <w:color w:val="2E74B5"/>
      <w:sz w:val="32"/>
      <w:szCs w:val="32"/>
    </w:rPr>
  </w:style>
  <w:style w:type="character" w:customStyle="1" w:styleId="Heading2Char">
    <w:name w:val="Heading 2 Char"/>
    <w:basedOn w:val="DefaultParagraphFont"/>
    <w:rsid w:val="00934298"/>
    <w:rPr>
      <w:rFonts w:ascii="Calibri Light" w:eastAsia="Times New Roman" w:hAnsi="Calibri Light" w:cs="Times New Roman"/>
      <w:color w:val="2E74B5"/>
      <w:sz w:val="26"/>
      <w:szCs w:val="26"/>
    </w:rPr>
  </w:style>
  <w:style w:type="character" w:customStyle="1" w:styleId="Heading3Char">
    <w:name w:val="Heading 3 Char"/>
    <w:basedOn w:val="DefaultParagraphFont"/>
    <w:rsid w:val="00934298"/>
    <w:rPr>
      <w:rFonts w:ascii="Calibri Light" w:eastAsia="Times New Roman" w:hAnsi="Calibri Light" w:cs="Times New Roman"/>
      <w:color w:val="1F4D78"/>
      <w:sz w:val="24"/>
      <w:szCs w:val="24"/>
    </w:rPr>
  </w:style>
  <w:style w:type="character" w:customStyle="1" w:styleId="Heading4Char">
    <w:name w:val="Heading 4 Char"/>
    <w:basedOn w:val="DefaultParagraphFont"/>
    <w:rsid w:val="00934298"/>
    <w:rPr>
      <w:rFonts w:ascii="Calibri Light" w:eastAsia="Times New Roman" w:hAnsi="Calibri Light" w:cs="Times New Roman"/>
      <w:i/>
      <w:iCs/>
      <w:color w:val="2E74B5"/>
    </w:rPr>
  </w:style>
  <w:style w:type="character" w:customStyle="1" w:styleId="Heading5Char">
    <w:name w:val="Heading 5 Char"/>
    <w:basedOn w:val="DefaultParagraphFont"/>
    <w:rsid w:val="00934298"/>
    <w:rPr>
      <w:rFonts w:ascii="Calibri Light" w:eastAsia="Times New Roman" w:hAnsi="Calibri Light" w:cs="Times New Roman"/>
      <w:color w:val="2E74B5"/>
    </w:rPr>
  </w:style>
  <w:style w:type="character" w:customStyle="1" w:styleId="Heading6Char">
    <w:name w:val="Heading 6 Char"/>
    <w:basedOn w:val="DefaultParagraphFont"/>
    <w:rsid w:val="00934298"/>
    <w:rPr>
      <w:rFonts w:ascii="Calibri Light" w:eastAsia="Times New Roman" w:hAnsi="Calibri Light" w:cs="Times New Roman"/>
      <w:color w:val="1F4D78"/>
    </w:rPr>
  </w:style>
  <w:style w:type="character" w:customStyle="1" w:styleId="Heading7Char">
    <w:name w:val="Heading 7 Char"/>
    <w:basedOn w:val="DefaultParagraphFont"/>
    <w:rsid w:val="00934298"/>
    <w:rPr>
      <w:rFonts w:ascii="Calibri Light" w:eastAsia="Times New Roman" w:hAnsi="Calibri Light" w:cs="Times New Roman"/>
      <w:i/>
      <w:iCs/>
      <w:color w:val="1F4D78"/>
    </w:rPr>
  </w:style>
  <w:style w:type="character" w:customStyle="1" w:styleId="Heading8Char">
    <w:name w:val="Heading 8 Char"/>
    <w:basedOn w:val="DefaultParagraphFont"/>
    <w:rsid w:val="00934298"/>
    <w:rPr>
      <w:rFonts w:ascii="Calibri Light" w:eastAsia="Times New Roman" w:hAnsi="Calibri Light" w:cs="Times New Roman"/>
      <w:color w:val="272727"/>
      <w:sz w:val="21"/>
      <w:szCs w:val="21"/>
    </w:rPr>
  </w:style>
  <w:style w:type="character" w:customStyle="1" w:styleId="Heading9Char">
    <w:name w:val="Heading 9 Char"/>
    <w:basedOn w:val="DefaultParagraphFont"/>
    <w:rsid w:val="00934298"/>
    <w:rPr>
      <w:rFonts w:ascii="Calibri Light" w:eastAsia="Times New Roman" w:hAnsi="Calibri Light" w:cs="Times New Roman"/>
      <w:i/>
      <w:iCs/>
      <w:color w:val="272727"/>
      <w:sz w:val="21"/>
      <w:szCs w:val="21"/>
    </w:rPr>
  </w:style>
  <w:style w:type="paragraph" w:styleId="Title">
    <w:name w:val="Title"/>
    <w:basedOn w:val="Normal"/>
    <w:next w:val="Normal"/>
    <w:rsid w:val="00934298"/>
    <w:rPr>
      <w:rFonts w:ascii="Calibri Light" w:eastAsia="Times New Roman" w:hAnsi="Calibri Light"/>
      <w:spacing w:val="-10"/>
      <w:kern w:val="3"/>
      <w:sz w:val="56"/>
      <w:szCs w:val="56"/>
    </w:rPr>
  </w:style>
  <w:style w:type="character" w:customStyle="1" w:styleId="TitleChar">
    <w:name w:val="Title Char"/>
    <w:basedOn w:val="DefaultParagraphFont"/>
    <w:rsid w:val="00934298"/>
    <w:rPr>
      <w:rFonts w:ascii="Calibri Light" w:eastAsia="Times New Roman" w:hAnsi="Calibri Light" w:cs="Times New Roman"/>
      <w:spacing w:val="-10"/>
      <w:kern w:val="3"/>
      <w:sz w:val="56"/>
      <w:szCs w:val="56"/>
    </w:rPr>
  </w:style>
  <w:style w:type="paragraph" w:styleId="Subtitle">
    <w:name w:val="Subtitle"/>
    <w:basedOn w:val="Normal"/>
    <w:next w:val="Normal"/>
    <w:rsid w:val="00934298"/>
    <w:rPr>
      <w:rFonts w:eastAsia="Times New Roman"/>
      <w:color w:val="5A5A5A"/>
      <w:spacing w:val="15"/>
    </w:rPr>
  </w:style>
  <w:style w:type="character" w:customStyle="1" w:styleId="SubtitleChar">
    <w:name w:val="Subtitle Char"/>
    <w:basedOn w:val="DefaultParagraphFont"/>
    <w:rsid w:val="00934298"/>
    <w:rPr>
      <w:rFonts w:eastAsia="Times New Roman"/>
      <w:color w:val="5A5A5A"/>
      <w:spacing w:val="15"/>
    </w:rPr>
  </w:style>
  <w:style w:type="character" w:styleId="SubtleEmphasis">
    <w:name w:val="Subtle Emphasis"/>
    <w:basedOn w:val="DefaultParagraphFont"/>
    <w:rsid w:val="00934298"/>
    <w:rPr>
      <w:i/>
      <w:iCs/>
      <w:color w:val="404040"/>
    </w:rPr>
  </w:style>
  <w:style w:type="character" w:styleId="Emphasis">
    <w:name w:val="Emphasis"/>
    <w:basedOn w:val="DefaultParagraphFont"/>
    <w:uiPriority w:val="20"/>
    <w:qFormat/>
    <w:rsid w:val="00934298"/>
    <w:rPr>
      <w:i/>
      <w:iCs/>
    </w:rPr>
  </w:style>
  <w:style w:type="character" w:styleId="IntenseEmphasis">
    <w:name w:val="Intense Emphasis"/>
    <w:basedOn w:val="DefaultParagraphFont"/>
    <w:rsid w:val="00934298"/>
    <w:rPr>
      <w:i/>
      <w:iCs/>
      <w:color w:val="5B9BD5"/>
    </w:rPr>
  </w:style>
  <w:style w:type="character" w:styleId="Strong">
    <w:name w:val="Strong"/>
    <w:basedOn w:val="DefaultParagraphFont"/>
    <w:uiPriority w:val="22"/>
    <w:qFormat/>
    <w:rsid w:val="00934298"/>
    <w:rPr>
      <w:b/>
      <w:bCs/>
    </w:rPr>
  </w:style>
  <w:style w:type="paragraph" w:styleId="Quote">
    <w:name w:val="Quote"/>
    <w:basedOn w:val="Normal"/>
    <w:next w:val="Normal"/>
    <w:rsid w:val="00934298"/>
    <w:pPr>
      <w:spacing w:before="200"/>
      <w:ind w:left="864" w:right="864"/>
      <w:jc w:val="center"/>
    </w:pPr>
    <w:rPr>
      <w:i/>
      <w:iCs/>
      <w:color w:val="404040"/>
    </w:rPr>
  </w:style>
  <w:style w:type="character" w:customStyle="1" w:styleId="QuoteChar">
    <w:name w:val="Quote Char"/>
    <w:basedOn w:val="DefaultParagraphFont"/>
    <w:rsid w:val="00934298"/>
    <w:rPr>
      <w:i/>
      <w:iCs/>
      <w:color w:val="404040"/>
    </w:rPr>
  </w:style>
  <w:style w:type="paragraph" w:styleId="IntenseQuote">
    <w:name w:val="Intense Quote"/>
    <w:basedOn w:val="Normal"/>
    <w:next w:val="Normal"/>
    <w:rsid w:val="00934298"/>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rsid w:val="00934298"/>
    <w:rPr>
      <w:i/>
      <w:iCs/>
      <w:color w:val="5B9BD5"/>
    </w:rPr>
  </w:style>
  <w:style w:type="character" w:styleId="SubtleReference">
    <w:name w:val="Subtle Reference"/>
    <w:basedOn w:val="DefaultParagraphFont"/>
    <w:rsid w:val="00934298"/>
    <w:rPr>
      <w:smallCaps/>
      <w:color w:val="5A5A5A"/>
    </w:rPr>
  </w:style>
  <w:style w:type="character" w:styleId="IntenseReference">
    <w:name w:val="Intense Reference"/>
    <w:basedOn w:val="DefaultParagraphFont"/>
    <w:rsid w:val="00934298"/>
    <w:rPr>
      <w:b/>
      <w:bCs/>
      <w:smallCaps/>
      <w:color w:val="5B9BD5"/>
      <w:spacing w:val="5"/>
    </w:rPr>
  </w:style>
  <w:style w:type="character" w:styleId="BookTitle">
    <w:name w:val="Book Title"/>
    <w:basedOn w:val="DefaultParagraphFont"/>
    <w:rsid w:val="00934298"/>
    <w:rPr>
      <w:b/>
      <w:bCs/>
      <w:i/>
      <w:iCs/>
      <w:spacing w:val="5"/>
    </w:rPr>
  </w:style>
  <w:style w:type="paragraph" w:styleId="ListParagraph">
    <w:name w:val="List Paragraph"/>
    <w:basedOn w:val="Normal"/>
    <w:uiPriority w:val="34"/>
    <w:qFormat/>
    <w:rsid w:val="00934298"/>
    <w:pPr>
      <w:ind w:left="720"/>
    </w:pPr>
  </w:style>
  <w:style w:type="character" w:styleId="Hyperlink">
    <w:name w:val="Hyperlink"/>
    <w:basedOn w:val="DefaultParagraphFont"/>
    <w:rsid w:val="00934298"/>
    <w:rPr>
      <w:color w:val="0563C1"/>
      <w:u w:val="single"/>
    </w:rPr>
  </w:style>
  <w:style w:type="character" w:styleId="FollowedHyperlink">
    <w:name w:val="FollowedHyperlink"/>
    <w:basedOn w:val="DefaultParagraphFont"/>
    <w:rsid w:val="00934298"/>
    <w:rPr>
      <w:color w:val="954F72"/>
      <w:u w:val="single"/>
    </w:rPr>
  </w:style>
  <w:style w:type="paragraph" w:styleId="Caption">
    <w:name w:val="caption"/>
    <w:basedOn w:val="Normal"/>
    <w:next w:val="Normal"/>
    <w:rsid w:val="00934298"/>
    <w:pPr>
      <w:spacing w:after="200"/>
    </w:pPr>
    <w:rPr>
      <w:i/>
      <w:iCs/>
      <w:color w:val="44546A"/>
      <w:sz w:val="18"/>
      <w:szCs w:val="18"/>
    </w:rPr>
  </w:style>
  <w:style w:type="paragraph" w:styleId="Header">
    <w:name w:val="header"/>
    <w:basedOn w:val="Normal"/>
    <w:rsid w:val="00934298"/>
    <w:pPr>
      <w:tabs>
        <w:tab w:val="center" w:pos="4703"/>
        <w:tab w:val="right" w:pos="9406"/>
      </w:tabs>
    </w:pPr>
  </w:style>
  <w:style w:type="character" w:customStyle="1" w:styleId="HeaderChar">
    <w:name w:val="Header Char"/>
    <w:basedOn w:val="DefaultParagraphFont"/>
    <w:rsid w:val="00934298"/>
  </w:style>
  <w:style w:type="paragraph" w:styleId="Footer">
    <w:name w:val="footer"/>
    <w:basedOn w:val="Normal"/>
    <w:rsid w:val="00934298"/>
    <w:pPr>
      <w:tabs>
        <w:tab w:val="center" w:pos="4703"/>
        <w:tab w:val="right" w:pos="9406"/>
      </w:tabs>
    </w:pPr>
  </w:style>
  <w:style w:type="character" w:customStyle="1" w:styleId="FooterChar">
    <w:name w:val="Footer Char"/>
    <w:basedOn w:val="DefaultParagraphFont"/>
    <w:rsid w:val="00934298"/>
  </w:style>
  <w:style w:type="paragraph" w:styleId="BalloonText">
    <w:name w:val="Balloon Text"/>
    <w:basedOn w:val="Normal"/>
    <w:link w:val="BalloonTextChar"/>
    <w:uiPriority w:val="99"/>
    <w:semiHidden/>
    <w:unhideWhenUsed/>
    <w:rsid w:val="00243BBA"/>
    <w:rPr>
      <w:rFonts w:ascii="Tahoma" w:hAnsi="Tahoma" w:cs="Tahoma"/>
      <w:sz w:val="16"/>
      <w:szCs w:val="16"/>
    </w:rPr>
  </w:style>
  <w:style w:type="character" w:customStyle="1" w:styleId="BalloonTextChar">
    <w:name w:val="Balloon Text Char"/>
    <w:basedOn w:val="DefaultParagraphFont"/>
    <w:link w:val="BalloonText"/>
    <w:uiPriority w:val="99"/>
    <w:semiHidden/>
    <w:rsid w:val="00243BBA"/>
    <w:rPr>
      <w:rFonts w:ascii="Tahoma" w:hAnsi="Tahoma" w:cs="Tahoma"/>
      <w:sz w:val="16"/>
      <w:szCs w:val="16"/>
    </w:rPr>
  </w:style>
  <w:style w:type="paragraph" w:styleId="NormalWeb">
    <w:name w:val="Normal (Web)"/>
    <w:basedOn w:val="Normal"/>
    <w:uiPriority w:val="99"/>
    <w:semiHidden/>
    <w:unhideWhenUsed/>
    <w:rsid w:val="003E2201"/>
    <w:pPr>
      <w:suppressAutoHyphens w:val="0"/>
      <w:autoSpaceDN/>
      <w:spacing w:before="100" w:beforeAutospacing="1" w:after="100" w:afterAutospacing="1"/>
      <w:textAlignment w:val="auto"/>
    </w:pPr>
    <w:rPr>
      <w:rFonts w:ascii="Times New Roman" w:eastAsia="Times New Roman" w:hAnsi="Times New Roman"/>
      <w:sz w:val="24"/>
      <w:szCs w:val="24"/>
      <w:lang w:val="ro-RO" w:eastAsia="ro-RO"/>
    </w:rPr>
  </w:style>
  <w:style w:type="paragraph" w:customStyle="1" w:styleId="CharCaracterCaracter">
    <w:name w:val="Char Caracter Caracter"/>
    <w:basedOn w:val="Normal"/>
    <w:autoRedefine/>
    <w:rsid w:val="00201618"/>
    <w:pPr>
      <w:numPr>
        <w:numId w:val="12"/>
      </w:numPr>
      <w:suppressAutoHyphens w:val="0"/>
      <w:autoSpaceDN/>
      <w:jc w:val="both"/>
      <w:textAlignment w:val="auto"/>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oalanbalcescu1@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Single%20spaced%20(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Single spaced (blank)</Template>
  <TotalTime>1</TotalTime>
  <Pages>7</Pages>
  <Words>2401</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 Silvia</cp:lastModifiedBy>
  <cp:revision>2</cp:revision>
  <cp:lastPrinted>2018-10-16T06:28:00Z</cp:lastPrinted>
  <dcterms:created xsi:type="dcterms:W3CDTF">2019-11-27T19:49:00Z</dcterms:created>
  <dcterms:modified xsi:type="dcterms:W3CDTF">2019-11-27T19:49:00Z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